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949" w14:textId="77777777" w:rsidR="002A73D0" w:rsidRPr="006222EE" w:rsidRDefault="002A73D0" w:rsidP="006222EE">
      <w:pPr>
        <w:snapToGrid w:val="0"/>
        <w:spacing w:after="100" w:afterAutospacing="1"/>
        <w:ind w:right="187"/>
        <w:rPr>
          <w:rFonts w:ascii="Arial" w:hAnsi="Arial" w:cs="Arial"/>
          <w:b/>
          <w:bCs/>
          <w:color w:val="7CC8C5" w:themeColor="accent2"/>
          <w:sz w:val="20"/>
          <w:szCs w:val="20"/>
        </w:rPr>
      </w:pPr>
      <w:r w:rsidRPr="006222EE">
        <w:rPr>
          <w:rFonts w:ascii="Arial" w:hAnsi="Arial" w:cs="Arial"/>
          <w:b/>
          <w:bCs/>
          <w:color w:val="7CC8C5" w:themeColor="accent2"/>
          <w:sz w:val="20"/>
          <w:szCs w:val="20"/>
        </w:rPr>
        <w:t>&lt;Month ##, 20##&gt;</w:t>
      </w:r>
    </w:p>
    <w:p w14:paraId="0C8EF0CC" w14:textId="2BE90A83" w:rsidR="00546A6A" w:rsidRPr="006222EE" w:rsidRDefault="00E638E3" w:rsidP="006222EE">
      <w:pPr>
        <w:spacing w:after="100" w:afterAutospacing="1"/>
        <w:ind w:right="187"/>
        <w:rPr>
          <w:rFonts w:ascii="Arial" w:hAnsi="Arial" w:cs="Arial"/>
          <w:b/>
          <w:bCs/>
          <w:color w:val="595959" w:themeColor="text1" w:themeShade="BF"/>
          <w:sz w:val="20"/>
          <w:szCs w:val="20"/>
        </w:rPr>
      </w:pPr>
      <w:r w:rsidRPr="006222EE">
        <w:rPr>
          <w:rFonts w:ascii="Arial" w:hAnsi="Arial" w:cs="Arial"/>
          <w:b/>
          <w:bCs/>
          <w:noProof/>
          <w:color w:val="47AAA6" w:themeColor="accent2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FB33B97" wp14:editId="11064DB5">
                <wp:simplePos x="0" y="0"/>
                <wp:positionH relativeFrom="column">
                  <wp:posOffset>4914900</wp:posOffset>
                </wp:positionH>
                <wp:positionV relativeFrom="page">
                  <wp:posOffset>2407920</wp:posOffset>
                </wp:positionV>
                <wp:extent cx="1929130" cy="3154045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15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4C776" w14:textId="77777777" w:rsidR="00D05677" w:rsidRPr="00D05677" w:rsidRDefault="00D05677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7CC8C5" w:themeColor="accent2"/>
                                <w:spacing w:val="1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5677">
                              <w:rPr>
                                <w:rFonts w:ascii="Arial" w:hAnsi="Arial" w:cs="Arial"/>
                                <w:b/>
                                <w:bCs/>
                                <w:color w:val="7CC8C5" w:themeColor="accent2"/>
                                <w:spacing w:val="4"/>
                                <w:sz w:val="36"/>
                                <w:szCs w:val="36"/>
                                <w:lang w:val="fr-FR"/>
                              </w:rPr>
                              <w:t>Contact</w:t>
                            </w:r>
                            <w:r w:rsidRPr="00D05677">
                              <w:rPr>
                                <w:rFonts w:ascii="Arial" w:hAnsi="Arial" w:cs="Arial"/>
                                <w:b/>
                                <w:bCs/>
                                <w:color w:val="7CC8C5" w:themeColor="accent2"/>
                                <w:spacing w:val="4"/>
                                <w:sz w:val="36"/>
                                <w:szCs w:val="36"/>
                                <w:lang w:val="fr-FR"/>
                              </w:rPr>
                              <w:br/>
                              <w:t>Information</w:t>
                            </w:r>
                            <w:r w:rsidRPr="00D05677">
                              <w:rPr>
                                <w:rFonts w:ascii="Arial" w:hAnsi="Arial" w:cs="Arial"/>
                                <w:b/>
                                <w:bCs/>
                                <w:color w:val="7CC8C5" w:themeColor="accent2"/>
                                <w:spacing w:val="4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CC8C5" w:themeColor="accent2"/>
                                <w:spacing w:val="4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D05677">
                              <w:rPr>
                                <w:rFonts w:ascii="Arial" w:hAnsi="Arial" w:cs="Arial"/>
                                <w:b/>
                                <w:bCs/>
                                <w:color w:val="589095" w:themeColor="accent1"/>
                                <w:spacing w:val="10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="00E87A9B" w:rsidRPr="00D05677">
                              <w:rPr>
                                <w:rFonts w:ascii="Arial" w:hAnsi="Arial" w:cs="Arial"/>
                                <w:b/>
                                <w:bCs/>
                                <w:color w:val="589095" w:themeColor="accent1"/>
                                <w:spacing w:val="10"/>
                                <w:sz w:val="20"/>
                                <w:szCs w:val="20"/>
                                <w:lang w:val="fr-FR"/>
                              </w:rPr>
                              <w:t>ATIENT DETAILS</w:t>
                            </w:r>
                          </w:p>
                          <w:p w14:paraId="2D7F1A34" w14:textId="77777777" w:rsidR="00D05677" w:rsidRDefault="00150A12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7CC8C5" w:themeColor="accent2"/>
                                <w:spacing w:val="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5677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  <w:lang w:val="fr-FR"/>
                              </w:rPr>
                              <w:t>&lt;</w:t>
                            </w:r>
                            <w:r w:rsidR="00E638E3" w:rsidRPr="00D05677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  <w:lang w:val="fr-FR"/>
                              </w:rPr>
                              <w:t>Patient Name</w:t>
                            </w:r>
                            <w:r w:rsidRPr="00D05677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  <w:lang w:val="fr-FR"/>
                              </w:rPr>
                              <w:t>&gt;</w:t>
                            </w:r>
                          </w:p>
                          <w:p w14:paraId="63583FFF" w14:textId="2FECE0F6" w:rsidR="00150A12" w:rsidRPr="002A73D0" w:rsidRDefault="00150A12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7CC8C5" w:themeColor="accent2"/>
                                <w:spacing w:val="4"/>
                                <w:sz w:val="32"/>
                                <w:szCs w:val="32"/>
                              </w:rPr>
                            </w:pP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&lt;</w:t>
                            </w:r>
                            <w:r w:rsid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Patient Address</w:t>
                            </w: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14CCEC9C" w14:textId="77777777" w:rsidR="00150A12" w:rsidRPr="00E638E3" w:rsidRDefault="00150A12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76C353" w14:textId="083C849E" w:rsidR="00F24D89" w:rsidRPr="00E638E3" w:rsidRDefault="00460BCD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color w:val="589095" w:themeColor="accent1"/>
                                <w:sz w:val="20"/>
                                <w:szCs w:val="20"/>
                              </w:rPr>
                            </w:pPr>
                            <w:r w:rsidRPr="00D05677">
                              <w:rPr>
                                <w:rFonts w:ascii="Arial" w:hAnsi="Arial" w:cs="Arial"/>
                                <w:b/>
                                <w:bCs/>
                                <w:color w:val="589095" w:themeColor="accent1"/>
                                <w:spacing w:val="10"/>
                                <w:sz w:val="20"/>
                                <w:szCs w:val="20"/>
                              </w:rPr>
                              <w:t>VAD TEAM</w:t>
                            </w:r>
                            <w:r w:rsidR="00150A12" w:rsidRPr="00D05677">
                              <w:rPr>
                                <w:rFonts w:ascii="Arial" w:hAnsi="Arial" w:cs="Arial"/>
                                <w:b/>
                                <w:bCs/>
                                <w:color w:val="589095" w:themeColor="accent1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677">
                              <w:rPr>
                                <w:rFonts w:ascii="Arial" w:hAnsi="Arial" w:cs="Arial"/>
                                <w:b/>
                                <w:bCs/>
                                <w:color w:val="589095" w:themeColor="accent1"/>
                                <w:spacing w:val="10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150A12" w:rsidRPr="00D05677">
                              <w:rPr>
                                <w:rFonts w:ascii="Arial" w:hAnsi="Arial" w:cs="Arial"/>
                                <w:b/>
                                <w:bCs/>
                                <w:color w:val="589095" w:themeColor="accent1"/>
                                <w:spacing w:val="10"/>
                                <w:sz w:val="20"/>
                                <w:szCs w:val="20"/>
                              </w:rPr>
                              <w:t>AT</w:t>
                            </w:r>
                            <w:r w:rsidR="00150A12" w:rsidRPr="00E638E3">
                              <w:rPr>
                                <w:rFonts w:ascii="Arial" w:hAnsi="Arial" w:cs="Arial"/>
                                <w:b/>
                                <w:bCs/>
                                <w:color w:val="58909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0A12" w:rsidRPr="00E638E3">
                              <w:rPr>
                                <w:rFonts w:ascii="Arial" w:hAnsi="Arial" w:cs="Arial"/>
                                <w:color w:val="589095" w:themeColor="accent1"/>
                                <w:sz w:val="20"/>
                                <w:szCs w:val="20"/>
                              </w:rPr>
                              <w:t>&lt;</w:t>
                            </w:r>
                            <w:r w:rsidR="00E638E3">
                              <w:rPr>
                                <w:rFonts w:ascii="Arial" w:hAnsi="Arial" w:cs="Arial"/>
                                <w:color w:val="589095" w:themeColor="accent1"/>
                                <w:sz w:val="20"/>
                                <w:szCs w:val="20"/>
                              </w:rPr>
                              <w:t>Hospital Name</w:t>
                            </w:r>
                            <w:r w:rsidR="00150A12" w:rsidRPr="00E638E3">
                              <w:rPr>
                                <w:rFonts w:ascii="Arial" w:hAnsi="Arial" w:cs="Arial"/>
                                <w:color w:val="589095" w:themeColor="accent1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68A580F0" w14:textId="266850F9" w:rsidR="00F24D89" w:rsidRPr="00E638E3" w:rsidRDefault="00F24D89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</w:pP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 xml:space="preserve">&lt;VAD </w:t>
                            </w:r>
                            <w:r w:rsid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Contact Name</w:t>
                            </w: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66E4C5E3" w14:textId="417EAC88" w:rsidR="00F24D89" w:rsidRPr="00E638E3" w:rsidRDefault="00F24D89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</w:pP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&lt;</w:t>
                            </w:r>
                            <w:r w:rsid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000.000.0000</w:t>
                            </w: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0BFF4430" w14:textId="1F63E2F3" w:rsidR="00F24D89" w:rsidRPr="00E638E3" w:rsidRDefault="00F24D89" w:rsidP="00D05677">
                            <w:pPr>
                              <w:spacing w:line="320" w:lineRule="atLeast"/>
                              <w:jc w:val="right"/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</w:pP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&lt;</w:t>
                            </w:r>
                            <w:r w:rsid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email</w:t>
                            </w:r>
                            <w:r w:rsidRPr="00E638E3">
                              <w:rPr>
                                <w:rFonts w:ascii="Arial" w:hAnsi="Arial" w:cs="Arial"/>
                                <w:color w:val="595959" w:themeColor="text1" w:themeShade="B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33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189.6pt;width:151.9pt;height:248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" filled="f" stroked="f">
                <v:textbox inset="0,0,0,0">
                  <w:txbxContent>
                    <w:p w14:paraId="3B14C776" w14:textId="77777777" w:rsidR="00D05677" w:rsidRPr="00D05677" w:rsidRDefault="00D05677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b/>
                          <w:bCs/>
                          <w:color w:val="7CC8C5" w:themeColor="accent2"/>
                          <w:spacing w:val="10"/>
                          <w:sz w:val="32"/>
                          <w:szCs w:val="32"/>
                          <w:lang w:val="fr-FR"/>
                        </w:rPr>
                      </w:pPr>
                      <w:r w:rsidRPr="00D05677">
                        <w:rPr>
                          <w:rFonts w:ascii="Arial" w:hAnsi="Arial" w:cs="Arial"/>
                          <w:b/>
                          <w:bCs/>
                          <w:color w:val="7CC8C5" w:themeColor="accent2"/>
                          <w:spacing w:val="4"/>
                          <w:sz w:val="36"/>
                          <w:szCs w:val="36"/>
                          <w:lang w:val="fr-FR"/>
                        </w:rPr>
                        <w:t>Contact</w:t>
                      </w:r>
                      <w:r w:rsidRPr="00D05677">
                        <w:rPr>
                          <w:rFonts w:ascii="Arial" w:hAnsi="Arial" w:cs="Arial"/>
                          <w:b/>
                          <w:bCs/>
                          <w:color w:val="7CC8C5" w:themeColor="accent2"/>
                          <w:spacing w:val="4"/>
                          <w:sz w:val="36"/>
                          <w:szCs w:val="36"/>
                          <w:lang w:val="fr-FR"/>
                        </w:rPr>
                        <w:br/>
                        <w:t>Information</w:t>
                      </w:r>
                      <w:r w:rsidRPr="00D05677">
                        <w:rPr>
                          <w:rFonts w:ascii="Arial" w:hAnsi="Arial" w:cs="Arial"/>
                          <w:b/>
                          <w:bCs/>
                          <w:color w:val="7CC8C5" w:themeColor="accent2"/>
                          <w:spacing w:val="4"/>
                          <w:sz w:val="32"/>
                          <w:szCs w:val="32"/>
                          <w:lang w:val="fr-FR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CC8C5" w:themeColor="accent2"/>
                          <w:spacing w:val="4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D05677">
                        <w:rPr>
                          <w:rFonts w:ascii="Arial" w:hAnsi="Arial" w:cs="Arial"/>
                          <w:b/>
                          <w:bCs/>
                          <w:color w:val="589095" w:themeColor="accent1"/>
                          <w:spacing w:val="10"/>
                          <w:sz w:val="20"/>
                          <w:szCs w:val="20"/>
                          <w:lang w:val="fr-FR"/>
                        </w:rPr>
                        <w:t>P</w:t>
                      </w:r>
                      <w:r w:rsidR="00E87A9B" w:rsidRPr="00D05677">
                        <w:rPr>
                          <w:rFonts w:ascii="Arial" w:hAnsi="Arial" w:cs="Arial"/>
                          <w:b/>
                          <w:bCs/>
                          <w:color w:val="589095" w:themeColor="accent1"/>
                          <w:spacing w:val="10"/>
                          <w:sz w:val="20"/>
                          <w:szCs w:val="20"/>
                          <w:lang w:val="fr-FR"/>
                        </w:rPr>
                        <w:t>ATIENT DETAILS</w:t>
                      </w:r>
                    </w:p>
                    <w:p w14:paraId="2D7F1A34" w14:textId="77777777" w:rsidR="00D05677" w:rsidRDefault="00150A12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b/>
                          <w:bCs/>
                          <w:color w:val="7CC8C5" w:themeColor="accent2"/>
                          <w:spacing w:val="4"/>
                          <w:sz w:val="32"/>
                          <w:szCs w:val="32"/>
                          <w:lang w:val="fr-FR"/>
                        </w:rPr>
                      </w:pPr>
                      <w:r w:rsidRPr="00D05677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  <w:lang w:val="fr-FR"/>
                        </w:rPr>
                        <w:t>&lt;</w:t>
                      </w:r>
                      <w:r w:rsidR="00E638E3" w:rsidRPr="00D05677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  <w:lang w:val="fr-FR"/>
                        </w:rPr>
                        <w:t>Patient Name</w:t>
                      </w:r>
                      <w:r w:rsidRPr="00D05677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  <w:lang w:val="fr-FR"/>
                        </w:rPr>
                        <w:t>&gt;</w:t>
                      </w:r>
                    </w:p>
                    <w:p w14:paraId="63583FFF" w14:textId="2FECE0F6" w:rsidR="00150A12" w:rsidRPr="002A73D0" w:rsidRDefault="00150A12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b/>
                          <w:bCs/>
                          <w:color w:val="7CC8C5" w:themeColor="accent2"/>
                          <w:spacing w:val="4"/>
                          <w:sz w:val="32"/>
                          <w:szCs w:val="32"/>
                        </w:rPr>
                      </w:pP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&lt;</w:t>
                      </w:r>
                      <w:r w:rsid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Patient Address</w:t>
                      </w: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&gt;</w:t>
                      </w:r>
                    </w:p>
                    <w:p w14:paraId="14CCEC9C" w14:textId="77777777" w:rsidR="00150A12" w:rsidRPr="00E638E3" w:rsidRDefault="00150A12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76C353" w14:textId="083C849E" w:rsidR="00F24D89" w:rsidRPr="00E638E3" w:rsidRDefault="00460BCD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color w:val="589095" w:themeColor="accent1"/>
                          <w:sz w:val="20"/>
                          <w:szCs w:val="20"/>
                        </w:rPr>
                      </w:pPr>
                      <w:r w:rsidRPr="00D05677">
                        <w:rPr>
                          <w:rFonts w:ascii="Arial" w:hAnsi="Arial" w:cs="Arial"/>
                          <w:b/>
                          <w:bCs/>
                          <w:color w:val="589095" w:themeColor="accent1"/>
                          <w:spacing w:val="10"/>
                          <w:sz w:val="20"/>
                          <w:szCs w:val="20"/>
                        </w:rPr>
                        <w:t>VAD TEAM</w:t>
                      </w:r>
                      <w:r w:rsidR="00150A12" w:rsidRPr="00D05677">
                        <w:rPr>
                          <w:rFonts w:ascii="Arial" w:hAnsi="Arial" w:cs="Arial"/>
                          <w:b/>
                          <w:bCs/>
                          <w:color w:val="589095" w:themeColor="accent1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D05677">
                        <w:rPr>
                          <w:rFonts w:ascii="Arial" w:hAnsi="Arial" w:cs="Arial"/>
                          <w:b/>
                          <w:bCs/>
                          <w:color w:val="589095" w:themeColor="accent1"/>
                          <w:spacing w:val="10"/>
                          <w:sz w:val="20"/>
                          <w:szCs w:val="20"/>
                        </w:rPr>
                        <w:t xml:space="preserve">CONTACT </w:t>
                      </w:r>
                      <w:r w:rsidR="00150A12" w:rsidRPr="00D05677">
                        <w:rPr>
                          <w:rFonts w:ascii="Arial" w:hAnsi="Arial" w:cs="Arial"/>
                          <w:b/>
                          <w:bCs/>
                          <w:color w:val="589095" w:themeColor="accent1"/>
                          <w:spacing w:val="10"/>
                          <w:sz w:val="20"/>
                          <w:szCs w:val="20"/>
                        </w:rPr>
                        <w:t>AT</w:t>
                      </w:r>
                      <w:r w:rsidR="00150A12" w:rsidRPr="00E638E3">
                        <w:rPr>
                          <w:rFonts w:ascii="Arial" w:hAnsi="Arial" w:cs="Arial"/>
                          <w:b/>
                          <w:bCs/>
                          <w:color w:val="589095" w:themeColor="accent1"/>
                          <w:sz w:val="20"/>
                          <w:szCs w:val="20"/>
                        </w:rPr>
                        <w:t xml:space="preserve"> </w:t>
                      </w:r>
                      <w:r w:rsidR="00150A12" w:rsidRPr="00E638E3">
                        <w:rPr>
                          <w:rFonts w:ascii="Arial" w:hAnsi="Arial" w:cs="Arial"/>
                          <w:color w:val="589095" w:themeColor="accent1"/>
                          <w:sz w:val="20"/>
                          <w:szCs w:val="20"/>
                        </w:rPr>
                        <w:t>&lt;</w:t>
                      </w:r>
                      <w:r w:rsidR="00E638E3">
                        <w:rPr>
                          <w:rFonts w:ascii="Arial" w:hAnsi="Arial" w:cs="Arial"/>
                          <w:color w:val="589095" w:themeColor="accent1"/>
                          <w:sz w:val="20"/>
                          <w:szCs w:val="20"/>
                        </w:rPr>
                        <w:t>Hospital Name</w:t>
                      </w:r>
                      <w:r w:rsidR="00150A12" w:rsidRPr="00E638E3">
                        <w:rPr>
                          <w:rFonts w:ascii="Arial" w:hAnsi="Arial" w:cs="Arial"/>
                          <w:color w:val="589095" w:themeColor="accent1"/>
                          <w:sz w:val="20"/>
                          <w:szCs w:val="20"/>
                        </w:rPr>
                        <w:t>&gt;</w:t>
                      </w:r>
                    </w:p>
                    <w:p w14:paraId="68A580F0" w14:textId="266850F9" w:rsidR="00F24D89" w:rsidRPr="00E638E3" w:rsidRDefault="00F24D89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</w:pP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 xml:space="preserve">&lt;VAD </w:t>
                      </w:r>
                      <w:r w:rsid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Contact Name</w:t>
                      </w: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&gt;</w:t>
                      </w:r>
                    </w:p>
                    <w:p w14:paraId="66E4C5E3" w14:textId="417EAC88" w:rsidR="00F24D89" w:rsidRPr="00E638E3" w:rsidRDefault="00F24D89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</w:pP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&lt;</w:t>
                      </w:r>
                      <w:r w:rsid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000.000.0000</w:t>
                      </w: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&gt;</w:t>
                      </w:r>
                    </w:p>
                    <w:p w14:paraId="0BFF4430" w14:textId="1F63E2F3" w:rsidR="00F24D89" w:rsidRPr="00E638E3" w:rsidRDefault="00F24D89" w:rsidP="00D05677">
                      <w:pPr>
                        <w:spacing w:line="320" w:lineRule="atLeast"/>
                        <w:jc w:val="right"/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</w:pP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&lt;</w:t>
                      </w:r>
                      <w:r w:rsid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email</w:t>
                      </w:r>
                      <w:r w:rsidRPr="00E638E3">
                        <w:rPr>
                          <w:rFonts w:ascii="Arial" w:hAnsi="Arial" w:cs="Arial"/>
                          <w:color w:val="595959" w:themeColor="text1" w:themeShade="BF"/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D2326" w:rsidRPr="006222EE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>&lt;</w:t>
      </w:r>
      <w:r w:rsidR="006222EE" w:rsidRPr="006222EE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>To Whom it May Concern</w:t>
      </w:r>
      <w:r w:rsidR="00FD2326" w:rsidRPr="006222EE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>&gt;</w:t>
      </w:r>
      <w:r w:rsidR="00D042A4" w:rsidRPr="006222EE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>,</w:t>
      </w:r>
    </w:p>
    <w:p w14:paraId="43E659BA" w14:textId="491C41BE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This letter is to inform you that one of our patients,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&lt;PATIENT NAME&gt;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, is returning to school and has special healthcare needs. </w:t>
      </w:r>
    </w:p>
    <w:p w14:paraId="3E66B877" w14:textId="3E48021E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>
        <w:rPr>
          <w:rFonts w:ascii="Arial" w:hAnsi="Arial" w:cs="Arial"/>
          <w:color w:val="595959" w:themeColor="text1" w:themeShade="BF"/>
          <w:sz w:val="20"/>
          <w:szCs w:val="20"/>
        </w:rPr>
        <w:t>&lt;PATIENT NAME&gt;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is currently being followed at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&lt;HOSPITAL STE NAME&gt; hospital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for a diagnosis of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&lt;DIAGNOSIS&gt;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.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&lt;H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>e/She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has a HeartMate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3</w:t>
      </w:r>
      <w:r w:rsidRPr="002F572A">
        <w:rPr>
          <w:rFonts w:ascii="Arial" w:hAnsi="Arial" w:cs="Arial"/>
          <w:color w:val="595959" w:themeColor="text1" w:themeShade="BF"/>
          <w:sz w:val="20"/>
          <w:szCs w:val="20"/>
          <w:vertAlign w:val="superscript"/>
        </w:rPr>
        <w:t>TM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Left Ventricular Assist Device or "heart pump,” which is implanted alongside the native heart and takes over the pumping function of a weakened heart to ensure good oxygen delivery to the entire body.</w:t>
      </w:r>
      <w:r>
        <w:rPr>
          <w:rFonts w:ascii="Arial" w:hAnsi="Arial" w:cs="Arial"/>
          <w:color w:val="595959" w:themeColor="text1" w:themeShade="BF"/>
          <w:sz w:val="20"/>
          <w:szCs w:val="20"/>
        </w:rPr>
        <w:t xml:space="preserve"> 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>The LVAD is considered a life-sustaining device. The heart pump has a cable that is tunneled under the skin and exits the upper abdomen, where it then connects to an external controller which is powered by batteries or a power adaptor requiring electricity. The patient is also maintained on blood thinners with Coumadin and Aspirin.</w:t>
      </w:r>
    </w:p>
    <w:p w14:paraId="05BF89FF" w14:textId="77777777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>We have the following recommendations with respect to Activity, Diet, Medications, and Emergency Preparedness.</w:t>
      </w:r>
    </w:p>
    <w:p w14:paraId="40E726DC" w14:textId="2B44E463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b/>
          <w:bCs/>
          <w:color w:val="589095" w:themeColor="text2"/>
          <w:sz w:val="20"/>
          <w:szCs w:val="20"/>
        </w:rPr>
      </w:pPr>
      <w:r w:rsidRPr="002F572A">
        <w:rPr>
          <w:rFonts w:ascii="Arial" w:hAnsi="Arial" w:cs="Arial"/>
          <w:b/>
          <w:bCs/>
          <w:color w:val="589095" w:themeColor="text2"/>
          <w:sz w:val="20"/>
          <w:szCs w:val="20"/>
        </w:rPr>
        <w:t>Activity</w:t>
      </w:r>
      <w:r>
        <w:rPr>
          <w:rFonts w:ascii="Arial" w:hAnsi="Arial" w:cs="Arial"/>
          <w:b/>
          <w:bCs/>
          <w:color w:val="589095" w:themeColor="text2"/>
          <w:sz w:val="20"/>
          <w:szCs w:val="20"/>
        </w:rPr>
        <w:br/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In general,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&lt;PATIENT NAME&gt;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should be encouraged to do as much as he/she can tolerate, but should not be forced to do something that he/she is unable to do. We recommend that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&lt;PATIENT NAME&gt;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should be allowed to self-pace and have additional time between classes, as stamina may be limited.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&lt;PATIENT NAME&gt;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may also be heat intolerant and should be allowed to carry water or a sports beverage during school hours and use the restroom if needed.  </w:t>
      </w:r>
    </w:p>
    <w:p w14:paraId="3EAD6A05" w14:textId="3C1E46A0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b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b/>
          <w:color w:val="595959" w:themeColor="text1" w:themeShade="BF"/>
          <w:sz w:val="20"/>
          <w:szCs w:val="20"/>
        </w:rPr>
        <w:t>As the patient is on blood thinners, contact activities should be avoided as he/she may be more vulnerable to serious injury. The patient should also avoid any water activities or water exposure to the driveline.</w:t>
      </w:r>
    </w:p>
    <w:p w14:paraId="6D2552C0" w14:textId="267CEDD1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b/>
          <w:bCs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b/>
          <w:bCs/>
          <w:color w:val="589095" w:themeColor="text2"/>
          <w:sz w:val="20"/>
          <w:szCs w:val="20"/>
        </w:rPr>
        <w:t>Diet &amp; Medications</w:t>
      </w:r>
      <w:r>
        <w:rPr>
          <w:rFonts w:ascii="Arial" w:hAnsi="Arial" w:cs="Arial"/>
          <w:color w:val="589095" w:themeColor="text2"/>
          <w:sz w:val="20"/>
          <w:szCs w:val="20"/>
          <w:u w:val="single"/>
        </w:rPr>
        <w:br/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>As this patient is on blood thinners, non-steroidal anti-inflammatory medications (Advil, Ibuprofen, Motrin) should be avoided as they can potentiate the effects of blood thinners. The patient and family have also been educated on limiting vitamin K containing foods, which can interact with the blood thinners.</w:t>
      </w:r>
      <w:r w:rsidRPr="002F572A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 xml:space="preserve">  </w:t>
      </w:r>
    </w:p>
    <w:p w14:paraId="1769F53C" w14:textId="0CFA653D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b/>
          <w:bCs/>
          <w:color w:val="589095" w:themeColor="text2"/>
          <w:sz w:val="20"/>
          <w:szCs w:val="20"/>
        </w:rPr>
        <w:t>Emergency Preparedness</w:t>
      </w:r>
      <w:r>
        <w:rPr>
          <w:rFonts w:ascii="Arial" w:hAnsi="Arial" w:cs="Arial"/>
          <w:b/>
          <w:bCs/>
          <w:color w:val="589095" w:themeColor="text2"/>
          <w:sz w:val="20"/>
          <w:szCs w:val="20"/>
        </w:rPr>
        <w:br/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>In the unlikely event of chest pain, rapid heart rate, fainting, or persistent VAD alarms, prompt medical attention is necessary.</w:t>
      </w:r>
    </w:p>
    <w:p w14:paraId="13C95CA7" w14:textId="77777777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b/>
          <w:color w:val="595959" w:themeColor="text1" w:themeShade="BF"/>
          <w:sz w:val="20"/>
          <w:szCs w:val="20"/>
        </w:rPr>
        <w:t xml:space="preserve">Due to the nature of this rotary pump (continuous flow), the patient will </w:t>
      </w:r>
      <w:r w:rsidRPr="002F572A">
        <w:rPr>
          <w:rFonts w:ascii="Arial" w:hAnsi="Arial" w:cs="Arial"/>
          <w:b/>
          <w:color w:val="595959" w:themeColor="text1" w:themeShade="BF"/>
          <w:sz w:val="20"/>
          <w:szCs w:val="20"/>
          <w:u w:val="single"/>
        </w:rPr>
        <w:t>not</w:t>
      </w:r>
      <w:r w:rsidRPr="002F572A">
        <w:rPr>
          <w:rFonts w:ascii="Arial" w:hAnsi="Arial" w:cs="Arial"/>
          <w:b/>
          <w:color w:val="595959" w:themeColor="text1" w:themeShade="BF"/>
          <w:sz w:val="20"/>
          <w:szCs w:val="20"/>
        </w:rPr>
        <w:t xml:space="preserve"> have a palpable pulse and you will need a doppler to obtain a blood pressure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>.</w:t>
      </w:r>
    </w:p>
    <w:p w14:paraId="69735393" w14:textId="77777777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b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In the event of power failure or system malfunction or if the patient is unconscious and not breathing, you may initiate CPR and use standard BLS and PALS/ACLS protocols. Chest compressions are allowed. You may also defibrillate if indicated. Do NOT place paddles over the pump. You may defibrillate at the nipple line or above. </w:t>
      </w:r>
    </w:p>
    <w:p w14:paraId="085A1907" w14:textId="77777777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</w:p>
    <w:p w14:paraId="037EE73B" w14:textId="60A38CB0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>
        <w:rPr>
          <w:rFonts w:ascii="Arial" w:hAnsi="Arial" w:cs="Arial"/>
          <w:color w:val="595959" w:themeColor="text1" w:themeShade="BF"/>
          <w:sz w:val="20"/>
          <w:szCs w:val="20"/>
        </w:rPr>
        <w:t>&lt;PATIENT NAME&gt;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will require frequent medical visits throughout the duration of VAD support for monitoring anticoagulation therapy, optimizing medication regimen, and pump performance. Given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&lt;PATIENT NAME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’s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health condition,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>he/she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will benefit from accommodations at school such as additional time for assignment completion to ensure that he/she is adequately supported to excel in their learning environment.</w:t>
      </w:r>
    </w:p>
    <w:p w14:paraId="6C40023A" w14:textId="0A2AB218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Please join us in our effort to make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&lt;PATIENT NAME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’s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life as normal as possible.  </w:t>
      </w:r>
    </w:p>
    <w:p w14:paraId="6861A985" w14:textId="033C2159" w:rsidR="002F572A" w:rsidRPr="002F572A" w:rsidRDefault="002F572A" w:rsidP="002F572A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Feel free to contact the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 xml:space="preserve">&lt;HOSPITAL NAME&gt; 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VAD Team with any questions concerns or training needs. Please contact our 24/7 call number at </w:t>
      </w:r>
      <w:r>
        <w:rPr>
          <w:rFonts w:ascii="Arial" w:hAnsi="Arial" w:cs="Arial"/>
          <w:color w:val="595959" w:themeColor="text1" w:themeShade="BF"/>
          <w:sz w:val="20"/>
          <w:szCs w:val="20"/>
        </w:rPr>
        <w:t>&lt;PHONE</w:t>
      </w:r>
      <w:proofErr w:type="gramStart"/>
      <w:r>
        <w:rPr>
          <w:rFonts w:ascii="Arial" w:hAnsi="Arial" w:cs="Arial"/>
          <w:color w:val="595959" w:themeColor="text1" w:themeShade="BF"/>
          <w:sz w:val="20"/>
          <w:szCs w:val="20"/>
        </w:rPr>
        <w:t>&gt;</w:t>
      </w:r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 in</w:t>
      </w:r>
      <w:proofErr w:type="gramEnd"/>
      <w:r w:rsidRPr="002F572A">
        <w:rPr>
          <w:rFonts w:ascii="Arial" w:hAnsi="Arial" w:cs="Arial"/>
          <w:color w:val="595959" w:themeColor="text1" w:themeShade="BF"/>
          <w:sz w:val="20"/>
          <w:szCs w:val="20"/>
        </w:rPr>
        <w:t xml:space="preserve"> the event of urgent questions or emergencies: </w:t>
      </w:r>
    </w:p>
    <w:p w14:paraId="056D19F0" w14:textId="6989C05C" w:rsidR="007237E2" w:rsidRPr="006222EE" w:rsidRDefault="007237E2" w:rsidP="006222EE">
      <w:pPr>
        <w:spacing w:after="100" w:afterAutospacing="1"/>
        <w:ind w:right="187"/>
        <w:rPr>
          <w:rFonts w:ascii="Arial" w:hAnsi="Arial" w:cs="Arial"/>
          <w:color w:val="595959" w:themeColor="text1" w:themeShade="BF"/>
          <w:sz w:val="20"/>
          <w:szCs w:val="20"/>
        </w:rPr>
      </w:pPr>
      <w:r w:rsidRPr="006222EE">
        <w:rPr>
          <w:rFonts w:ascii="Arial" w:hAnsi="Arial" w:cs="Arial"/>
          <w:color w:val="595959" w:themeColor="text1" w:themeShade="BF"/>
          <w:sz w:val="20"/>
          <w:szCs w:val="20"/>
        </w:rPr>
        <w:t>Sincerely,</w:t>
      </w:r>
    </w:p>
    <w:p w14:paraId="03DA05DE" w14:textId="438E6C6A" w:rsidR="00150A12" w:rsidRPr="006222EE" w:rsidRDefault="00600FDF" w:rsidP="006222EE">
      <w:pPr>
        <w:spacing w:after="100" w:afterAutospacing="1"/>
        <w:ind w:right="187"/>
        <w:rPr>
          <w:rFonts w:ascii="Arial" w:hAnsi="Arial" w:cs="Arial"/>
          <w:b/>
          <w:bCs/>
          <w:color w:val="595959" w:themeColor="text1" w:themeShade="BF"/>
          <w:sz w:val="20"/>
          <w:szCs w:val="20"/>
        </w:rPr>
      </w:pPr>
      <w:r w:rsidRPr="006222EE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>Ventricular Assist Device (VAD) Team</w:t>
      </w:r>
      <w:r w:rsidR="00150A12" w:rsidRPr="006222EE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 xml:space="preserve"> at &lt;H</w:t>
      </w:r>
      <w:r w:rsidR="00AD4E43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>OSPITAL NAME</w:t>
      </w:r>
      <w:r w:rsidR="00150A12" w:rsidRPr="006222EE">
        <w:rPr>
          <w:rFonts w:ascii="Arial" w:hAnsi="Arial" w:cs="Arial"/>
          <w:b/>
          <w:bCs/>
          <w:color w:val="595959" w:themeColor="text1" w:themeShade="BF"/>
          <w:sz w:val="20"/>
          <w:szCs w:val="20"/>
        </w:rPr>
        <w:t>&gt;</w:t>
      </w:r>
    </w:p>
    <w:p w14:paraId="5094DA10" w14:textId="77777777" w:rsidR="002A73D0" w:rsidRPr="00E638E3" w:rsidRDefault="002A73D0" w:rsidP="006222EE">
      <w:pPr>
        <w:spacing w:after="100" w:afterAutospacing="1"/>
        <w:ind w:right="187"/>
        <w:rPr>
          <w:rFonts w:ascii="Arial" w:hAnsi="Arial" w:cs="Arial"/>
          <w:b/>
          <w:bCs/>
          <w:color w:val="595959" w:themeColor="text1" w:themeShade="BF"/>
          <w:sz w:val="22"/>
          <w:szCs w:val="22"/>
        </w:rPr>
      </w:pPr>
    </w:p>
    <w:sectPr w:rsidR="002A73D0" w:rsidRPr="00E638E3" w:rsidSect="006222EE">
      <w:headerReference w:type="default" r:id="rId7"/>
      <w:footerReference w:type="default" r:id="rId8"/>
      <w:pgSz w:w="12240" w:h="15840"/>
      <w:pgMar w:top="720" w:right="44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5D4B" w14:textId="77777777" w:rsidR="004B579F" w:rsidRDefault="004B579F" w:rsidP="001F67B8">
      <w:r>
        <w:separator/>
      </w:r>
    </w:p>
  </w:endnote>
  <w:endnote w:type="continuationSeparator" w:id="0">
    <w:p w14:paraId="27698B1E" w14:textId="77777777" w:rsidR="004B579F" w:rsidRDefault="004B579F" w:rsidP="001F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D75F" w14:textId="3594340F" w:rsidR="00E638E3" w:rsidRDefault="00E638E3">
    <w:pPr>
      <w:pStyle w:val="Footer"/>
    </w:pPr>
    <w:r w:rsidRPr="0093719B">
      <w:rPr>
        <w:rFonts w:ascii="Ubuntu" w:hAnsi="Ubuntu"/>
        <w:noProof/>
        <w:color w:val="595959" w:themeColor="text1" w:themeShade="BF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93F57E" wp14:editId="045F17D1">
              <wp:simplePos x="0" y="0"/>
              <wp:positionH relativeFrom="page">
                <wp:posOffset>5273675</wp:posOffset>
              </wp:positionH>
              <wp:positionV relativeFrom="paragraph">
                <wp:posOffset>-50074</wp:posOffset>
              </wp:positionV>
              <wp:extent cx="2030095" cy="534670"/>
              <wp:effectExtent l="0" t="0" r="14605" b="11430"/>
              <wp:wrapSquare wrapText="bothSides"/>
              <wp:docPr id="2054606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5346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025B" w14:textId="77777777" w:rsidR="00E638E3" w:rsidRPr="0093719B" w:rsidRDefault="00E638E3" w:rsidP="00E638E3">
                          <w:pPr>
                            <w:jc w:val="center"/>
                            <w:rPr>
                              <w:rFonts w:ascii="Ubuntu" w:hAnsi="Ubuntu"/>
                              <w:color w:val="777777" w:themeColor="text1"/>
                            </w:rPr>
                          </w:pPr>
                          <w:r w:rsidRPr="0093719B">
                            <w:rPr>
                              <w:rFonts w:ascii="Ubuntu" w:hAnsi="Ubuntu"/>
                              <w:color w:val="777777" w:themeColor="text1"/>
                            </w:rPr>
                            <w:t>&lt; ADD YOUR HOSPITAL LOGO HERE 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3F5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25pt;margin-top:-3.95pt;width:159.85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" filled="f" strokecolor="#e3e3e3 [669]">
              <v:textbox>
                <w:txbxContent>
                  <w:p w14:paraId="3991025B" w14:textId="77777777" w:rsidR="00E638E3" w:rsidRPr="0093719B" w:rsidRDefault="00E638E3" w:rsidP="00E638E3">
                    <w:pPr>
                      <w:jc w:val="center"/>
                      <w:rPr>
                        <w:rFonts w:ascii="Ubuntu" w:hAnsi="Ubuntu"/>
                        <w:color w:val="777777" w:themeColor="text1"/>
                      </w:rPr>
                    </w:pPr>
                    <w:r w:rsidRPr="0093719B">
                      <w:rPr>
                        <w:rFonts w:ascii="Ubuntu" w:hAnsi="Ubuntu"/>
                        <w:color w:val="777777" w:themeColor="text1"/>
                      </w:rPr>
                      <w:t>&lt; ADD YOUR HOSPITAL LOGO HERE &gt;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5BFA" w14:textId="77777777" w:rsidR="004B579F" w:rsidRDefault="004B579F" w:rsidP="001F67B8">
      <w:r>
        <w:separator/>
      </w:r>
    </w:p>
  </w:footnote>
  <w:footnote w:type="continuationSeparator" w:id="0">
    <w:p w14:paraId="5C735520" w14:textId="77777777" w:rsidR="004B579F" w:rsidRDefault="004B579F" w:rsidP="001F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3F4C" w14:textId="61167505" w:rsidR="001F67B8" w:rsidRDefault="001F67B8" w:rsidP="00FF6A3B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1E91378" wp14:editId="0AAFCAA0">
          <wp:simplePos x="0" y="0"/>
          <wp:positionH relativeFrom="page">
            <wp:posOffset>1057</wp:posOffset>
          </wp:positionH>
          <wp:positionV relativeFrom="page">
            <wp:posOffset>0</wp:posOffset>
          </wp:positionV>
          <wp:extent cx="7770285" cy="10055663"/>
          <wp:effectExtent l="0" t="0" r="2540" b="3175"/>
          <wp:wrapNone/>
          <wp:docPr id="366676783" name="Picture 366676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676783" name="Picture 366676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285" cy="10055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A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7EEA"/>
    <w:multiLevelType w:val="hybridMultilevel"/>
    <w:tmpl w:val="FC28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5941"/>
    <w:multiLevelType w:val="hybridMultilevel"/>
    <w:tmpl w:val="9FEA5F4A"/>
    <w:lvl w:ilvl="0" w:tplc="CEB47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B0CD8"/>
    <w:multiLevelType w:val="hybridMultilevel"/>
    <w:tmpl w:val="3310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754C"/>
    <w:multiLevelType w:val="hybridMultilevel"/>
    <w:tmpl w:val="75CA4730"/>
    <w:lvl w:ilvl="0" w:tplc="585079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90911">
    <w:abstractNumId w:val="1"/>
  </w:num>
  <w:num w:numId="2" w16cid:durableId="562835094">
    <w:abstractNumId w:val="0"/>
  </w:num>
  <w:num w:numId="3" w16cid:durableId="1939020328">
    <w:abstractNumId w:val="2"/>
  </w:num>
  <w:num w:numId="4" w16cid:durableId="598685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2B"/>
    <w:rsid w:val="0000509D"/>
    <w:rsid w:val="0004372B"/>
    <w:rsid w:val="000E7050"/>
    <w:rsid w:val="000F2D72"/>
    <w:rsid w:val="00150A12"/>
    <w:rsid w:val="001A5AAC"/>
    <w:rsid w:val="001D1B5D"/>
    <w:rsid w:val="001F4655"/>
    <w:rsid w:val="001F67B8"/>
    <w:rsid w:val="00237228"/>
    <w:rsid w:val="002907B7"/>
    <w:rsid w:val="002A73D0"/>
    <w:rsid w:val="002C713F"/>
    <w:rsid w:val="002F572A"/>
    <w:rsid w:val="002F72FD"/>
    <w:rsid w:val="00300CC5"/>
    <w:rsid w:val="00320ED6"/>
    <w:rsid w:val="0041226A"/>
    <w:rsid w:val="00460BCD"/>
    <w:rsid w:val="004A5039"/>
    <w:rsid w:val="004B1A62"/>
    <w:rsid w:val="004B579F"/>
    <w:rsid w:val="004E0A73"/>
    <w:rsid w:val="00527D24"/>
    <w:rsid w:val="00546A6A"/>
    <w:rsid w:val="005478D5"/>
    <w:rsid w:val="00554E4A"/>
    <w:rsid w:val="00590250"/>
    <w:rsid w:val="005C2C0C"/>
    <w:rsid w:val="005C4E07"/>
    <w:rsid w:val="00600FDF"/>
    <w:rsid w:val="006222EE"/>
    <w:rsid w:val="0062244A"/>
    <w:rsid w:val="00622694"/>
    <w:rsid w:val="006735F3"/>
    <w:rsid w:val="006B0653"/>
    <w:rsid w:val="006D085D"/>
    <w:rsid w:val="006D52BA"/>
    <w:rsid w:val="006F3904"/>
    <w:rsid w:val="007237E2"/>
    <w:rsid w:val="007575DC"/>
    <w:rsid w:val="007A1F2C"/>
    <w:rsid w:val="007C7746"/>
    <w:rsid w:val="007C79E3"/>
    <w:rsid w:val="00812FC7"/>
    <w:rsid w:val="00867BFF"/>
    <w:rsid w:val="00886E6E"/>
    <w:rsid w:val="00897E44"/>
    <w:rsid w:val="0093719B"/>
    <w:rsid w:val="009B5B8B"/>
    <w:rsid w:val="00A24B26"/>
    <w:rsid w:val="00A61D80"/>
    <w:rsid w:val="00A90CE2"/>
    <w:rsid w:val="00AA0AD4"/>
    <w:rsid w:val="00AD4E43"/>
    <w:rsid w:val="00B76F6C"/>
    <w:rsid w:val="00B84B6C"/>
    <w:rsid w:val="00B96B0E"/>
    <w:rsid w:val="00BB3A8D"/>
    <w:rsid w:val="00BE0470"/>
    <w:rsid w:val="00C05DA8"/>
    <w:rsid w:val="00C43F82"/>
    <w:rsid w:val="00C46E55"/>
    <w:rsid w:val="00C57251"/>
    <w:rsid w:val="00C82B74"/>
    <w:rsid w:val="00C977A2"/>
    <w:rsid w:val="00CA5F27"/>
    <w:rsid w:val="00CB10E6"/>
    <w:rsid w:val="00CC69FF"/>
    <w:rsid w:val="00D01B95"/>
    <w:rsid w:val="00D042A4"/>
    <w:rsid w:val="00D05677"/>
    <w:rsid w:val="00D231B2"/>
    <w:rsid w:val="00DD44B8"/>
    <w:rsid w:val="00E638E3"/>
    <w:rsid w:val="00E87A9B"/>
    <w:rsid w:val="00EA0E2B"/>
    <w:rsid w:val="00EC044F"/>
    <w:rsid w:val="00F24D89"/>
    <w:rsid w:val="00FD2326"/>
    <w:rsid w:val="00FD7F1D"/>
    <w:rsid w:val="00FF0427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689E"/>
  <w14:defaultImageDpi w14:val="32767"/>
  <w15:chartTrackingRefBased/>
  <w15:docId w15:val="{73D90BEA-F73C-4708-92BC-B21EABBB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B8"/>
  </w:style>
  <w:style w:type="paragraph" w:styleId="Footer">
    <w:name w:val="footer"/>
    <w:basedOn w:val="Normal"/>
    <w:link w:val="FooterChar"/>
    <w:uiPriority w:val="99"/>
    <w:unhideWhenUsed/>
    <w:rsid w:val="001F6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B8"/>
  </w:style>
  <w:style w:type="character" w:styleId="Hyperlink">
    <w:name w:val="Hyperlink"/>
    <w:basedOn w:val="DefaultParagraphFont"/>
    <w:uiPriority w:val="99"/>
    <w:unhideWhenUsed/>
    <w:rsid w:val="00D042A4"/>
    <w:rPr>
      <w:color w:val="47ABA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TION">
      <a:dk1>
        <a:srgbClr val="777777"/>
      </a:dk1>
      <a:lt1>
        <a:srgbClr val="FFFFFF"/>
      </a:lt1>
      <a:dk2>
        <a:srgbClr val="589095"/>
      </a:dk2>
      <a:lt2>
        <a:srgbClr val="FFFEFE"/>
      </a:lt2>
      <a:accent1>
        <a:srgbClr val="589095"/>
      </a:accent1>
      <a:accent2>
        <a:srgbClr val="7CC8C5"/>
      </a:accent2>
      <a:accent3>
        <a:srgbClr val="E0DA3C"/>
      </a:accent3>
      <a:accent4>
        <a:srgbClr val="F79548"/>
      </a:accent4>
      <a:accent5>
        <a:srgbClr val="C76BAB"/>
      </a:accent5>
      <a:accent6>
        <a:srgbClr val="CCCCCC"/>
      </a:accent6>
      <a:hlink>
        <a:srgbClr val="47ABA7"/>
      </a:hlink>
      <a:folHlink>
        <a:srgbClr val="A63E87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DSouza, Nikita</dc:creator>
  <cp:keywords/>
  <dc:description/>
  <cp:lastModifiedBy>Swash &amp; Dot Design</cp:lastModifiedBy>
  <cp:revision>2</cp:revision>
  <dcterms:created xsi:type="dcterms:W3CDTF">2023-11-15T18:16:00Z</dcterms:created>
  <dcterms:modified xsi:type="dcterms:W3CDTF">2023-11-15T18:16:00Z</dcterms:modified>
</cp:coreProperties>
</file>