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0E14DA47" w:rsidR="001F67B8" w:rsidRPr="00D00A91" w:rsidRDefault="00B857C5" w:rsidP="007C79E3">
      <w:pPr>
        <w:ind w:left="-360"/>
        <w:rPr>
          <w:rFonts w:ascii="Arial" w:hAnsi="Arial" w:cs="Arial"/>
        </w:rPr>
      </w:pPr>
      <w:r w:rsidRPr="00D00A91">
        <w:rPr>
          <w:rFonts w:ascii="Arial" w:hAnsi="Arial" w:cs="Arial"/>
          <w:noProof/>
        </w:rPr>
        <mc:AlternateContent>
          <mc:Choice Requires="wps">
            <w:drawing>
              <wp:anchor distT="0" distB="0" distL="114300" distR="114300" simplePos="0" relativeHeight="251658242"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7DE94" w14:textId="5188FE42" w:rsidR="00576748" w:rsidRPr="00454D58" w:rsidRDefault="00576748" w:rsidP="00454D58">
                            <w:pPr>
                              <w:spacing w:line="440" w:lineRule="atLeast"/>
                              <w:rPr>
                                <w:rFonts w:ascii="Arial" w:hAnsi="Arial" w:cs="Arial"/>
                                <w:color w:val="578988"/>
                                <w:sz w:val="36"/>
                                <w:szCs w:val="36"/>
                              </w:rPr>
                            </w:pPr>
                            <w:r>
                              <w:rPr>
                                <w:rFonts w:ascii="Arial" w:hAnsi="Arial" w:cs="Arial"/>
                                <w:color w:val="578988"/>
                                <w:sz w:val="36"/>
                                <w:szCs w:val="36"/>
                              </w:rPr>
                              <w:t xml:space="preserve">Pediatric VAD Patient and Device Selection </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16F7DE94" w14:textId="5188FE42" w:rsidR="00576748" w:rsidRPr="00454D58" w:rsidRDefault="00576748" w:rsidP="00454D58">
                      <w:pPr>
                        <w:spacing w:line="440" w:lineRule="atLeast"/>
                        <w:rPr>
                          <w:rFonts w:ascii="Arial" w:hAnsi="Arial" w:cs="Arial"/>
                          <w:color w:val="578988"/>
                          <w:sz w:val="36"/>
                          <w:szCs w:val="36"/>
                        </w:rPr>
                      </w:pPr>
                      <w:r>
                        <w:rPr>
                          <w:rFonts w:ascii="Arial" w:hAnsi="Arial" w:cs="Arial"/>
                          <w:color w:val="578988"/>
                          <w:sz w:val="36"/>
                          <w:szCs w:val="36"/>
                        </w:rPr>
                        <w:t xml:space="preserve">Pediatric VAD Patient and Device Selection </w:t>
                      </w:r>
                    </w:p>
                  </w:txbxContent>
                </v:textbox>
                <w10:wrap anchory="page"/>
              </v:shape>
            </w:pict>
          </mc:Fallback>
        </mc:AlternateContent>
      </w:r>
    </w:p>
    <w:p w14:paraId="2024BE4F" w14:textId="77777777" w:rsidR="001F67B8" w:rsidRPr="00D00A91" w:rsidRDefault="001F67B8" w:rsidP="007C79E3">
      <w:pPr>
        <w:ind w:left="-360"/>
        <w:rPr>
          <w:rFonts w:ascii="Arial" w:hAnsi="Arial" w:cs="Arial"/>
        </w:rPr>
      </w:pPr>
    </w:p>
    <w:p w14:paraId="3CA5AF0C" w14:textId="77777777" w:rsidR="001F67B8" w:rsidRPr="00D00A91" w:rsidRDefault="001F67B8" w:rsidP="007C79E3">
      <w:pPr>
        <w:ind w:left="-360"/>
        <w:rPr>
          <w:rFonts w:ascii="Arial" w:hAnsi="Arial" w:cs="Arial"/>
        </w:rPr>
      </w:pPr>
    </w:p>
    <w:p w14:paraId="3B392ABD" w14:textId="77777777" w:rsidR="007575DC" w:rsidRPr="00D00A91" w:rsidRDefault="007575DC" w:rsidP="007575DC">
      <w:pPr>
        <w:spacing w:line="240" w:lineRule="exact"/>
        <w:rPr>
          <w:rFonts w:ascii="Arial" w:hAnsi="Arial" w:cs="Arial"/>
        </w:rPr>
      </w:pPr>
    </w:p>
    <w:p w14:paraId="1B296429" w14:textId="510688BE" w:rsidR="009B5B8B" w:rsidRPr="00D00A91" w:rsidRDefault="00D00A91" w:rsidP="007575DC">
      <w:pPr>
        <w:spacing w:line="240" w:lineRule="exact"/>
        <w:rPr>
          <w:rFonts w:ascii="Arial" w:hAnsi="Arial" w:cs="Arial"/>
        </w:rPr>
      </w:pPr>
      <w:r w:rsidRPr="00D00A91">
        <w:rPr>
          <w:rFonts w:ascii="Arial" w:hAnsi="Arial" w:cs="Arial"/>
          <w:noProof/>
        </w:rPr>
        <mc:AlternateContent>
          <mc:Choice Requires="wps">
            <w:drawing>
              <wp:anchor distT="0" distB="0" distL="114300" distR="114300" simplePos="0" relativeHeight="251658240" behindDoc="1" locked="0" layoutInCell="1" allowOverlap="1" wp14:anchorId="1BF6224C" wp14:editId="7A8E5DE1">
                <wp:simplePos x="0" y="0"/>
                <wp:positionH relativeFrom="page">
                  <wp:posOffset>0</wp:posOffset>
                </wp:positionH>
                <wp:positionV relativeFrom="page">
                  <wp:posOffset>1552575</wp:posOffset>
                </wp:positionV>
                <wp:extent cx="7891145" cy="1143000"/>
                <wp:effectExtent l="0" t="0" r="0" b="0"/>
                <wp:wrapNone/>
                <wp:docPr id="2" name="Rectangle 2"/>
                <wp:cNvGraphicFramePr/>
                <a:graphic xmlns:a="http://schemas.openxmlformats.org/drawingml/2006/main">
                  <a:graphicData uri="http://schemas.microsoft.com/office/word/2010/wordprocessingShape">
                    <wps:wsp>
                      <wps:cNvSpPr/>
                      <wps:spPr>
                        <a:xfrm>
                          <a:off x="0" y="0"/>
                          <a:ext cx="7891145" cy="1143000"/>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576748" w:rsidRDefault="00576748"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margin-left:0;margin-top:122.25pt;width:621.35pt;height:9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" fillcolor="#79c6bb" stroked="f" strokeweight="1pt">
                <v:fill opacity="9766f"/>
                <v:textbox inset="0,0,0,0">
                  <w:txbxContent>
                    <w:p w14:paraId="51EC962E" w14:textId="77777777" w:rsidR="00576748" w:rsidRDefault="00576748" w:rsidP="00FB32D1">
                      <w:pPr>
                        <w:jc w:val="center"/>
                      </w:pPr>
                    </w:p>
                  </w:txbxContent>
                </v:textbox>
                <w10:wrap anchorx="page" anchory="page"/>
              </v:rect>
            </w:pict>
          </mc:Fallback>
        </mc:AlternateContent>
      </w:r>
    </w:p>
    <w:p w14:paraId="1DF44805" w14:textId="77777777" w:rsidR="00B857C5" w:rsidRPr="00D00A91" w:rsidRDefault="00B857C5" w:rsidP="007575DC">
      <w:pPr>
        <w:spacing w:line="240" w:lineRule="exact"/>
        <w:rPr>
          <w:rFonts w:ascii="Arial" w:hAnsi="Arial" w:cs="Arial"/>
          <w:b/>
          <w:color w:val="578988"/>
          <w:spacing w:val="20"/>
          <w:sz w:val="18"/>
          <w:szCs w:val="18"/>
        </w:rPr>
      </w:pPr>
      <w:r w:rsidRPr="00D00A91">
        <w:rPr>
          <w:rFonts w:ascii="Arial" w:hAnsi="Arial" w:cs="Arial"/>
          <w:noProof/>
        </w:rPr>
        <mc:AlternateContent>
          <mc:Choice Requires="wps">
            <w:drawing>
              <wp:anchor distT="0" distB="0" distL="0" distR="114300" simplePos="0" relativeHeight="251658241" behindDoc="0" locked="0" layoutInCell="1" allowOverlap="1" wp14:anchorId="0FD187F4" wp14:editId="745944D9">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576748" w:rsidRPr="001F67B8" w:rsidRDefault="00576748"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0CC896BC" w:rsidR="00576748" w:rsidRPr="001F67B8" w:rsidRDefault="00576748" w:rsidP="00B857C5">
                            <w:pPr>
                              <w:spacing w:line="280" w:lineRule="exact"/>
                              <w:rPr>
                                <w:rFonts w:ascii="Arial" w:hAnsi="Arial" w:cs="Arial"/>
                                <w:color w:val="6C6C6C"/>
                                <w:sz w:val="20"/>
                                <w:szCs w:val="20"/>
                              </w:rPr>
                            </w:pPr>
                            <w:r>
                              <w:rPr>
                                <w:rFonts w:ascii="Arial" w:hAnsi="Arial" w:cs="Arial"/>
                                <w:color w:val="6C6C6C"/>
                                <w:sz w:val="20"/>
                                <w:szCs w:val="20"/>
                              </w:rPr>
                              <w:t xml:space="preserve">There are limited data available to guide decision making related to pediatric VAD patient and device selection, and significant variation between centers related to timing of VAD placement for specific patient populations. This document is intended as a tool to assist in the creation of center-specific processes to promote consistent </w:t>
                            </w:r>
                            <w:proofErr w:type="gramStart"/>
                            <w:r>
                              <w:rPr>
                                <w:rFonts w:ascii="Arial" w:hAnsi="Arial" w:cs="Arial"/>
                                <w:color w:val="6C6C6C"/>
                                <w:sz w:val="20"/>
                                <w:szCs w:val="20"/>
                              </w:rPr>
                              <w:t>decision making</w:t>
                            </w:r>
                            <w:proofErr w:type="gramEnd"/>
                            <w:r>
                              <w:rPr>
                                <w:rFonts w:ascii="Arial" w:hAnsi="Arial" w:cs="Arial"/>
                                <w:color w:val="6C6C6C"/>
                                <w:sz w:val="20"/>
                                <w:szCs w:val="20"/>
                              </w:rPr>
                              <w:t xml:space="preserve"> regarding timing of VAD implantation and device selection. </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FD187F4" id="Text Box 3" o:spid="_x0000_s1028" type="#_x0000_t202" style="position:absolute;margin-left:45pt;margin-top:128pt;width:522.7pt;height:69.1pt;z-index:251658241;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filled="f" stroked="f">
                <v:textbox inset="0,0,,0">
                  <w:txbxContent>
                    <w:p w14:paraId="48970CA9" w14:textId="77777777" w:rsidR="00576748" w:rsidRPr="001F67B8" w:rsidRDefault="00576748"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0CC896BC" w:rsidR="00576748" w:rsidRPr="001F67B8" w:rsidRDefault="00576748" w:rsidP="00B857C5">
                      <w:pPr>
                        <w:spacing w:line="280" w:lineRule="exact"/>
                        <w:rPr>
                          <w:rFonts w:ascii="Arial" w:hAnsi="Arial" w:cs="Arial"/>
                          <w:color w:val="6C6C6C"/>
                          <w:sz w:val="20"/>
                          <w:szCs w:val="20"/>
                        </w:rPr>
                      </w:pPr>
                      <w:r>
                        <w:rPr>
                          <w:rFonts w:ascii="Arial" w:hAnsi="Arial" w:cs="Arial"/>
                          <w:color w:val="6C6C6C"/>
                          <w:sz w:val="20"/>
                          <w:szCs w:val="20"/>
                        </w:rPr>
                        <w:t xml:space="preserve">There are limited data available to guide decision making related to pediatric VAD patient and device selection, and significant variation between centers related to timing of VAD placement for specific patient populations. This document is intended as a tool to assist in the creation of center-specific processes to promote consistent </w:t>
                      </w:r>
                      <w:proofErr w:type="gramStart"/>
                      <w:r>
                        <w:rPr>
                          <w:rFonts w:ascii="Arial" w:hAnsi="Arial" w:cs="Arial"/>
                          <w:color w:val="6C6C6C"/>
                          <w:sz w:val="20"/>
                          <w:szCs w:val="20"/>
                        </w:rPr>
                        <w:t>decision making</w:t>
                      </w:r>
                      <w:proofErr w:type="gramEnd"/>
                      <w:r>
                        <w:rPr>
                          <w:rFonts w:ascii="Arial" w:hAnsi="Arial" w:cs="Arial"/>
                          <w:color w:val="6C6C6C"/>
                          <w:sz w:val="20"/>
                          <w:szCs w:val="20"/>
                        </w:rPr>
                        <w:t xml:space="preserve"> regarding timing of VAD implantation and device selection. </w:t>
                      </w:r>
                    </w:p>
                  </w:txbxContent>
                </v:textbox>
                <w10:wrap anchorx="page" anchory="page"/>
              </v:shape>
            </w:pict>
          </mc:Fallback>
        </mc:AlternateContent>
      </w:r>
    </w:p>
    <w:p w14:paraId="3F7BBA76" w14:textId="77777777" w:rsidR="00B857C5" w:rsidRPr="00D00A91" w:rsidRDefault="00B857C5" w:rsidP="007575DC">
      <w:pPr>
        <w:spacing w:line="240" w:lineRule="exact"/>
        <w:rPr>
          <w:rFonts w:ascii="Arial" w:hAnsi="Arial" w:cs="Arial"/>
          <w:b/>
          <w:color w:val="578988"/>
          <w:spacing w:val="20"/>
          <w:sz w:val="18"/>
          <w:szCs w:val="18"/>
        </w:rPr>
      </w:pPr>
    </w:p>
    <w:p w14:paraId="08AD281F" w14:textId="77777777" w:rsidR="00B857C5" w:rsidRPr="00D00A91" w:rsidRDefault="00B857C5" w:rsidP="007575DC">
      <w:pPr>
        <w:spacing w:line="240" w:lineRule="exact"/>
        <w:rPr>
          <w:rFonts w:ascii="Arial" w:hAnsi="Arial" w:cs="Arial"/>
          <w:b/>
          <w:color w:val="578988"/>
          <w:spacing w:val="20"/>
          <w:sz w:val="18"/>
          <w:szCs w:val="18"/>
        </w:rPr>
      </w:pPr>
    </w:p>
    <w:p w14:paraId="75E8EC46" w14:textId="77777777" w:rsidR="00B857C5" w:rsidRPr="00D00A91" w:rsidRDefault="00B857C5" w:rsidP="007575DC">
      <w:pPr>
        <w:spacing w:line="240" w:lineRule="exact"/>
        <w:rPr>
          <w:rFonts w:ascii="Arial" w:hAnsi="Arial" w:cs="Arial"/>
          <w:b/>
          <w:color w:val="578988"/>
          <w:spacing w:val="20"/>
          <w:sz w:val="18"/>
          <w:szCs w:val="18"/>
        </w:rPr>
      </w:pPr>
    </w:p>
    <w:p w14:paraId="03BD306B" w14:textId="77777777" w:rsidR="00B857C5" w:rsidRPr="00D00A91" w:rsidRDefault="00B857C5" w:rsidP="007575DC">
      <w:pPr>
        <w:spacing w:line="240" w:lineRule="exact"/>
        <w:rPr>
          <w:rFonts w:ascii="Arial" w:hAnsi="Arial" w:cs="Arial"/>
          <w:b/>
          <w:color w:val="578988"/>
          <w:spacing w:val="20"/>
          <w:sz w:val="18"/>
          <w:szCs w:val="18"/>
        </w:rPr>
      </w:pPr>
    </w:p>
    <w:p w14:paraId="0BF73D6F" w14:textId="77777777" w:rsidR="00B857C5" w:rsidRPr="00D00A91" w:rsidRDefault="00B857C5" w:rsidP="007575DC">
      <w:pPr>
        <w:spacing w:line="240" w:lineRule="exact"/>
        <w:rPr>
          <w:rFonts w:ascii="Arial" w:hAnsi="Arial" w:cs="Arial"/>
          <w:b/>
          <w:color w:val="578988"/>
          <w:spacing w:val="20"/>
          <w:sz w:val="18"/>
          <w:szCs w:val="18"/>
        </w:rPr>
      </w:pPr>
    </w:p>
    <w:p w14:paraId="26FC8685" w14:textId="77777777" w:rsidR="00B857C5" w:rsidRPr="00D00A91" w:rsidRDefault="00B857C5" w:rsidP="007575DC">
      <w:pPr>
        <w:spacing w:line="240" w:lineRule="exact"/>
        <w:rPr>
          <w:rFonts w:ascii="Arial" w:hAnsi="Arial" w:cs="Arial"/>
          <w:b/>
          <w:color w:val="578988"/>
          <w:spacing w:val="20"/>
          <w:sz w:val="18"/>
          <w:szCs w:val="18"/>
        </w:rPr>
      </w:pPr>
    </w:p>
    <w:p w14:paraId="40C162D3" w14:textId="77777777" w:rsidR="00B857C5" w:rsidRPr="00D00A91" w:rsidRDefault="00B857C5" w:rsidP="007575DC">
      <w:pPr>
        <w:spacing w:line="240" w:lineRule="exact"/>
        <w:rPr>
          <w:rFonts w:ascii="Arial" w:hAnsi="Arial" w:cs="Arial"/>
          <w:b/>
          <w:color w:val="578988"/>
          <w:spacing w:val="20"/>
          <w:sz w:val="18"/>
          <w:szCs w:val="18"/>
        </w:rPr>
      </w:pPr>
    </w:p>
    <w:p w14:paraId="55F90F91" w14:textId="77777777" w:rsidR="00F858A4" w:rsidRPr="00D00A91" w:rsidRDefault="00F858A4" w:rsidP="007575DC">
      <w:pPr>
        <w:spacing w:line="240" w:lineRule="exact"/>
        <w:rPr>
          <w:rFonts w:ascii="Arial" w:hAnsi="Arial" w:cs="Arial"/>
          <w:b/>
          <w:color w:val="578988"/>
          <w:spacing w:val="20"/>
          <w:sz w:val="18"/>
          <w:szCs w:val="18"/>
        </w:rPr>
      </w:pPr>
    </w:p>
    <w:p w14:paraId="48B4C51D" w14:textId="2376B004" w:rsidR="008D2C90" w:rsidRPr="00D00A91" w:rsidRDefault="008D2C90" w:rsidP="007575DC">
      <w:pPr>
        <w:spacing w:line="240" w:lineRule="exact"/>
        <w:rPr>
          <w:rFonts w:ascii="Arial" w:hAnsi="Arial" w:cs="Arial"/>
          <w:b/>
          <w:color w:val="578988"/>
          <w:spacing w:val="20"/>
          <w:sz w:val="20"/>
          <w:szCs w:val="20"/>
        </w:rPr>
      </w:pPr>
      <w:r w:rsidRPr="00D00A91">
        <w:rPr>
          <w:rFonts w:ascii="Arial" w:hAnsi="Arial" w:cs="Arial"/>
          <w:b/>
          <w:color w:val="578988"/>
          <w:spacing w:val="20"/>
          <w:sz w:val="20"/>
          <w:szCs w:val="20"/>
        </w:rPr>
        <w:t xml:space="preserve">ACTION REVISED DATE: </w:t>
      </w:r>
      <w:r w:rsidR="000209F7" w:rsidRPr="00D00A91">
        <w:rPr>
          <w:rFonts w:ascii="Arial" w:hAnsi="Arial" w:cs="Arial"/>
          <w:bCs/>
          <w:color w:val="578988"/>
          <w:spacing w:val="20"/>
          <w:sz w:val="20"/>
          <w:szCs w:val="20"/>
        </w:rPr>
        <w:t>0</w:t>
      </w:r>
      <w:r w:rsidR="000209F7" w:rsidRPr="00D00A91">
        <w:rPr>
          <w:rFonts w:ascii="Arial" w:hAnsi="Arial" w:cs="Arial"/>
          <w:color w:val="6C6C6C"/>
          <w:sz w:val="20"/>
          <w:szCs w:val="20"/>
        </w:rPr>
        <w:t>6/24/2024</w:t>
      </w:r>
    </w:p>
    <w:p w14:paraId="65D328D9" w14:textId="77777777" w:rsidR="008D2C90" w:rsidRPr="00D00A91" w:rsidRDefault="008D2C90" w:rsidP="007575DC">
      <w:pPr>
        <w:spacing w:line="240" w:lineRule="exact"/>
        <w:rPr>
          <w:rFonts w:ascii="Arial" w:hAnsi="Arial" w:cs="Arial"/>
          <w:b/>
          <w:color w:val="578988"/>
          <w:spacing w:val="20"/>
          <w:sz w:val="20"/>
          <w:szCs w:val="20"/>
        </w:rPr>
      </w:pPr>
    </w:p>
    <w:p w14:paraId="4ED7227D" w14:textId="08BFFF60" w:rsidR="007575DC" w:rsidRPr="00D00A91" w:rsidRDefault="009B1CA4" w:rsidP="007575DC">
      <w:pPr>
        <w:spacing w:line="240" w:lineRule="exact"/>
        <w:rPr>
          <w:rFonts w:ascii="Arial" w:hAnsi="Arial" w:cs="Arial"/>
          <w:b/>
          <w:color w:val="578988"/>
          <w:spacing w:val="20"/>
          <w:sz w:val="20"/>
          <w:szCs w:val="20"/>
        </w:rPr>
      </w:pPr>
      <w:r w:rsidRPr="00D00A91">
        <w:rPr>
          <w:rFonts w:ascii="Arial" w:hAnsi="Arial" w:cs="Arial"/>
          <w:b/>
          <w:color w:val="578988"/>
          <w:spacing w:val="20"/>
          <w:sz w:val="20"/>
          <w:szCs w:val="20"/>
        </w:rPr>
        <w:t>OBJECTIVES</w:t>
      </w:r>
    </w:p>
    <w:p w14:paraId="66966A4D" w14:textId="63BB2D33" w:rsidR="00FB32D1" w:rsidRPr="00D00A91" w:rsidRDefault="004F4184" w:rsidP="004F4184">
      <w:pPr>
        <w:spacing w:line="240" w:lineRule="exact"/>
        <w:rPr>
          <w:rFonts w:ascii="Arial" w:hAnsi="Arial" w:cs="Arial"/>
          <w:color w:val="6C6C6C"/>
          <w:sz w:val="20"/>
          <w:szCs w:val="20"/>
        </w:rPr>
      </w:pPr>
      <w:r w:rsidRPr="00D00A91">
        <w:rPr>
          <w:rFonts w:ascii="Arial" w:hAnsi="Arial" w:cs="Arial"/>
          <w:color w:val="6C6C6C"/>
          <w:sz w:val="20"/>
          <w:szCs w:val="20"/>
        </w:rPr>
        <w:t xml:space="preserve">To provide a standardized approach to patient and device selection in a pediatric VAD program. While multiple factors may contribute to differences in medical decision making </w:t>
      </w:r>
      <w:r w:rsidR="008168F2" w:rsidRPr="00D00A91">
        <w:rPr>
          <w:rFonts w:ascii="Arial" w:hAnsi="Arial" w:cs="Arial"/>
          <w:color w:val="6C6C6C"/>
          <w:sz w:val="20"/>
          <w:szCs w:val="20"/>
        </w:rPr>
        <w:t xml:space="preserve">between pediatric VAD </w:t>
      </w:r>
      <w:r w:rsidRPr="00D00A91">
        <w:rPr>
          <w:rFonts w:ascii="Arial" w:hAnsi="Arial" w:cs="Arial"/>
          <w:color w:val="6C6C6C"/>
          <w:sz w:val="20"/>
          <w:szCs w:val="20"/>
        </w:rPr>
        <w:t xml:space="preserve">centers, this document aims to 1) promote a consistent and well-established decision making process within each center related to timing of VAD implantation and device selection 2) </w:t>
      </w:r>
      <w:r w:rsidR="00982399" w:rsidRPr="00D00A91">
        <w:rPr>
          <w:rFonts w:ascii="Arial" w:hAnsi="Arial" w:cs="Arial"/>
          <w:color w:val="6C6C6C"/>
          <w:sz w:val="20"/>
          <w:szCs w:val="20"/>
        </w:rPr>
        <w:t xml:space="preserve">summarize available data regarding </w:t>
      </w:r>
      <w:r w:rsidR="001457C2" w:rsidRPr="00D00A91">
        <w:rPr>
          <w:rFonts w:ascii="Arial" w:hAnsi="Arial" w:cs="Arial"/>
          <w:color w:val="6C6C6C"/>
          <w:sz w:val="20"/>
          <w:szCs w:val="20"/>
        </w:rPr>
        <w:t xml:space="preserve">patient risk stratification, 3) and </w:t>
      </w:r>
      <w:r w:rsidR="006523DC" w:rsidRPr="00D00A91">
        <w:rPr>
          <w:rFonts w:ascii="Arial" w:hAnsi="Arial" w:cs="Arial"/>
          <w:color w:val="6C6C6C"/>
          <w:sz w:val="20"/>
          <w:szCs w:val="20"/>
        </w:rPr>
        <w:t xml:space="preserve">provide some insight into themes in medical decision making related to patient and device selection among Action member sites. </w:t>
      </w:r>
    </w:p>
    <w:p w14:paraId="3378F087" w14:textId="461C9E9B" w:rsidR="00FB32D1" w:rsidRPr="00D00A91" w:rsidRDefault="00FB32D1" w:rsidP="007575DC">
      <w:pPr>
        <w:spacing w:line="240" w:lineRule="exact"/>
        <w:rPr>
          <w:rFonts w:ascii="Arial" w:hAnsi="Arial" w:cs="Arial"/>
          <w:color w:val="6C6C6C"/>
          <w:sz w:val="20"/>
          <w:szCs w:val="20"/>
        </w:rPr>
      </w:pPr>
    </w:p>
    <w:p w14:paraId="52FD8B4E" w14:textId="77777777" w:rsidR="00B17807" w:rsidRPr="00D00A91" w:rsidRDefault="00B17807" w:rsidP="007575DC">
      <w:pPr>
        <w:spacing w:line="240" w:lineRule="exact"/>
        <w:rPr>
          <w:rFonts w:ascii="Arial" w:hAnsi="Arial" w:cs="Arial"/>
          <w:color w:val="6C6C6C"/>
          <w:sz w:val="20"/>
          <w:szCs w:val="20"/>
        </w:rPr>
      </w:pPr>
    </w:p>
    <w:p w14:paraId="41B03BBE" w14:textId="77777777" w:rsidR="003817FD" w:rsidRPr="00D00A91" w:rsidRDefault="009B1CA4" w:rsidP="003817FD">
      <w:pPr>
        <w:spacing w:line="240" w:lineRule="exact"/>
        <w:rPr>
          <w:rFonts w:ascii="Arial" w:hAnsi="Arial" w:cs="Arial"/>
          <w:b/>
          <w:color w:val="578988"/>
          <w:spacing w:val="20"/>
          <w:sz w:val="20"/>
          <w:szCs w:val="20"/>
        </w:rPr>
      </w:pPr>
      <w:r w:rsidRPr="00D00A91">
        <w:rPr>
          <w:rFonts w:ascii="Arial" w:hAnsi="Arial" w:cs="Arial"/>
          <w:b/>
          <w:color w:val="578988"/>
          <w:spacing w:val="20"/>
          <w:sz w:val="20"/>
          <w:szCs w:val="20"/>
        </w:rPr>
        <w:t>PROTOCOL</w:t>
      </w:r>
    </w:p>
    <w:p w14:paraId="7F9CB6BF" w14:textId="20C0F502" w:rsidR="008B332A" w:rsidRPr="00D00A91" w:rsidRDefault="008B332A" w:rsidP="00772008">
      <w:pPr>
        <w:pStyle w:val="ListParagraph"/>
        <w:numPr>
          <w:ilvl w:val="0"/>
          <w:numId w:val="29"/>
        </w:numPr>
        <w:rPr>
          <w:rFonts w:ascii="Arial" w:hAnsi="Arial" w:cs="Arial"/>
          <w:color w:val="6C6C6C"/>
          <w:sz w:val="20"/>
          <w:szCs w:val="20"/>
        </w:rPr>
      </w:pPr>
      <w:r w:rsidRPr="00D00A91">
        <w:rPr>
          <w:rFonts w:ascii="Arial" w:hAnsi="Arial" w:cs="Arial"/>
          <w:color w:val="6C6C6C"/>
          <w:sz w:val="20"/>
          <w:szCs w:val="20"/>
        </w:rPr>
        <w:t>Patient and Device Selection – Decision making process</w:t>
      </w:r>
    </w:p>
    <w:p w14:paraId="57F4CE1C" w14:textId="502CDFDE" w:rsidR="00B01B3C" w:rsidRPr="00D00A91" w:rsidRDefault="00B01B3C" w:rsidP="00B01B3C">
      <w:pPr>
        <w:pStyle w:val="ListParagraph"/>
        <w:numPr>
          <w:ilvl w:val="1"/>
          <w:numId w:val="29"/>
        </w:numPr>
        <w:spacing w:line="240" w:lineRule="exact"/>
        <w:rPr>
          <w:rFonts w:ascii="Arial" w:hAnsi="Arial" w:cs="Arial"/>
          <w:b/>
          <w:color w:val="578988"/>
          <w:spacing w:val="20"/>
          <w:sz w:val="18"/>
          <w:szCs w:val="18"/>
        </w:rPr>
      </w:pPr>
      <w:r w:rsidRPr="00D00A91">
        <w:rPr>
          <w:rFonts w:ascii="Arial" w:hAnsi="Arial" w:cs="Arial"/>
          <w:color w:val="6C6C6C"/>
          <w:sz w:val="20"/>
          <w:szCs w:val="20"/>
        </w:rPr>
        <w:t xml:space="preserve">The right time to implant a VAD in a pediatric patient is when the potential benefits of VAD support outweigh the potential risks. This seemingly simple rule is complicated in practice, with </w:t>
      </w:r>
      <w:r w:rsidR="00445A5B" w:rsidRPr="00D00A91">
        <w:rPr>
          <w:rFonts w:ascii="Arial" w:hAnsi="Arial" w:cs="Arial"/>
          <w:color w:val="6C6C6C"/>
          <w:sz w:val="20"/>
          <w:szCs w:val="20"/>
        </w:rPr>
        <w:t xml:space="preserve">the </w:t>
      </w:r>
      <w:r w:rsidRPr="00D00A91">
        <w:rPr>
          <w:rFonts w:ascii="Arial" w:hAnsi="Arial" w:cs="Arial"/>
          <w:color w:val="6C6C6C"/>
          <w:sz w:val="20"/>
          <w:szCs w:val="20"/>
        </w:rPr>
        <w:t>risk</w:t>
      </w:r>
      <w:r w:rsidR="00445A5B" w:rsidRPr="00D00A91">
        <w:rPr>
          <w:rFonts w:ascii="Arial" w:hAnsi="Arial" w:cs="Arial"/>
          <w:color w:val="6C6C6C"/>
          <w:sz w:val="20"/>
          <w:szCs w:val="20"/>
        </w:rPr>
        <w:t>s</w:t>
      </w:r>
      <w:r w:rsidRPr="00D00A91">
        <w:rPr>
          <w:rFonts w:ascii="Arial" w:hAnsi="Arial" w:cs="Arial"/>
          <w:color w:val="6C6C6C"/>
          <w:sz w:val="20"/>
          <w:szCs w:val="20"/>
        </w:rPr>
        <w:t xml:space="preserve"> </w:t>
      </w:r>
      <w:r w:rsidR="00445A5B" w:rsidRPr="00D00A91">
        <w:rPr>
          <w:rFonts w:ascii="Arial" w:hAnsi="Arial" w:cs="Arial"/>
          <w:color w:val="6C6C6C"/>
          <w:sz w:val="20"/>
          <w:szCs w:val="20"/>
        </w:rPr>
        <w:t>associated with</w:t>
      </w:r>
      <w:r w:rsidRPr="00D00A91">
        <w:rPr>
          <w:rFonts w:ascii="Arial" w:hAnsi="Arial" w:cs="Arial"/>
          <w:color w:val="6C6C6C"/>
          <w:sz w:val="20"/>
          <w:szCs w:val="20"/>
        </w:rPr>
        <w:t xml:space="preserve"> VAD placement influenced by both patient specific factors (age, size, anatomy, </w:t>
      </w:r>
      <w:r w:rsidR="00D652CF" w:rsidRPr="00D00A91">
        <w:rPr>
          <w:rFonts w:ascii="Arial" w:hAnsi="Arial" w:cs="Arial"/>
          <w:color w:val="6C6C6C"/>
          <w:sz w:val="20"/>
          <w:szCs w:val="20"/>
        </w:rPr>
        <w:t>level of illness</w:t>
      </w:r>
      <w:r w:rsidRPr="00D00A91">
        <w:rPr>
          <w:rFonts w:ascii="Arial" w:hAnsi="Arial" w:cs="Arial"/>
          <w:color w:val="6C6C6C"/>
          <w:sz w:val="20"/>
          <w:szCs w:val="20"/>
        </w:rPr>
        <w:t xml:space="preserve">, </w:t>
      </w:r>
      <w:proofErr w:type="spellStart"/>
      <w:r w:rsidRPr="00D00A91">
        <w:rPr>
          <w:rFonts w:ascii="Arial" w:hAnsi="Arial" w:cs="Arial"/>
          <w:color w:val="6C6C6C"/>
          <w:sz w:val="20"/>
          <w:szCs w:val="20"/>
        </w:rPr>
        <w:t>etc</w:t>
      </w:r>
      <w:proofErr w:type="spellEnd"/>
      <w:r w:rsidRPr="00D00A91">
        <w:rPr>
          <w:rFonts w:ascii="Arial" w:hAnsi="Arial" w:cs="Arial"/>
          <w:color w:val="6C6C6C"/>
          <w:sz w:val="20"/>
          <w:szCs w:val="20"/>
        </w:rPr>
        <w:t>)</w:t>
      </w:r>
      <w:r w:rsidR="001457C2" w:rsidRPr="00D00A91">
        <w:rPr>
          <w:rFonts w:ascii="Arial" w:hAnsi="Arial" w:cs="Arial"/>
          <w:color w:val="6C6C6C"/>
          <w:sz w:val="20"/>
          <w:szCs w:val="20"/>
        </w:rPr>
        <w:t>, device specific factors,</w:t>
      </w:r>
      <w:r w:rsidRPr="00D00A91">
        <w:rPr>
          <w:rFonts w:ascii="Arial" w:hAnsi="Arial" w:cs="Arial"/>
          <w:color w:val="6C6C6C"/>
          <w:sz w:val="20"/>
          <w:szCs w:val="20"/>
        </w:rPr>
        <w:t xml:space="preserve"> and center specific factors (center experience with a particular device, anticoagulation protocol, surgical technique, etc.).  The “right time” for implantation will differ between patients and, even for the same theoretical patient, </w:t>
      </w:r>
      <w:r w:rsidR="00112DDC" w:rsidRPr="00D00A91">
        <w:rPr>
          <w:rFonts w:ascii="Arial" w:hAnsi="Arial" w:cs="Arial"/>
          <w:color w:val="6C6C6C"/>
          <w:sz w:val="20"/>
          <w:szCs w:val="20"/>
        </w:rPr>
        <w:t>may</w:t>
      </w:r>
      <w:r w:rsidRPr="00D00A91">
        <w:rPr>
          <w:rFonts w:ascii="Arial" w:hAnsi="Arial" w:cs="Arial"/>
          <w:color w:val="6C6C6C"/>
          <w:sz w:val="20"/>
          <w:szCs w:val="20"/>
        </w:rPr>
        <w:t xml:space="preserve"> differ between centers. </w:t>
      </w:r>
    </w:p>
    <w:p w14:paraId="6593DDF6" w14:textId="2D8E4354" w:rsidR="00B01B3C" w:rsidRPr="00D00A91" w:rsidRDefault="00B01B3C" w:rsidP="00B01B3C">
      <w:pPr>
        <w:pStyle w:val="ListParagraph"/>
        <w:numPr>
          <w:ilvl w:val="1"/>
          <w:numId w:val="29"/>
        </w:numPr>
        <w:spacing w:line="240" w:lineRule="exact"/>
        <w:rPr>
          <w:rFonts w:ascii="Arial" w:hAnsi="Arial" w:cs="Arial"/>
          <w:b/>
          <w:color w:val="578988"/>
          <w:spacing w:val="20"/>
          <w:sz w:val="18"/>
          <w:szCs w:val="18"/>
        </w:rPr>
      </w:pPr>
      <w:r w:rsidRPr="00D00A91">
        <w:rPr>
          <w:rFonts w:ascii="Arial" w:hAnsi="Arial" w:cs="Arial"/>
          <w:color w:val="6C6C6C"/>
          <w:sz w:val="20"/>
          <w:szCs w:val="20"/>
        </w:rPr>
        <w:t xml:space="preserve">The complexity described above and the lack of robust data related to optimal timing of VAD implantation for specific pediatric patient populations precludes the creation of set </w:t>
      </w:r>
      <w:r w:rsidR="0055519B" w:rsidRPr="00D00A91">
        <w:rPr>
          <w:rFonts w:ascii="Arial" w:hAnsi="Arial" w:cs="Arial"/>
          <w:color w:val="6C6C6C"/>
          <w:sz w:val="20"/>
          <w:szCs w:val="20"/>
        </w:rPr>
        <w:t xml:space="preserve">implantation </w:t>
      </w:r>
      <w:r w:rsidRPr="00D00A91">
        <w:rPr>
          <w:rFonts w:ascii="Arial" w:hAnsi="Arial" w:cs="Arial"/>
          <w:color w:val="6C6C6C"/>
          <w:sz w:val="20"/>
          <w:szCs w:val="20"/>
        </w:rPr>
        <w:t>criteria in pediatric patients</w:t>
      </w:r>
      <w:r w:rsidR="000A1E4B" w:rsidRPr="00D00A91">
        <w:rPr>
          <w:rFonts w:ascii="Arial" w:hAnsi="Arial" w:cs="Arial"/>
          <w:color w:val="6C6C6C"/>
          <w:sz w:val="20"/>
          <w:szCs w:val="20"/>
        </w:rPr>
        <w:t xml:space="preserve"> </w:t>
      </w:r>
      <w:r w:rsidR="00F931F8" w:rsidRPr="00D00A91">
        <w:rPr>
          <w:rFonts w:ascii="Arial" w:hAnsi="Arial" w:cs="Arial"/>
          <w:color w:val="6C6C6C"/>
          <w:sz w:val="20"/>
          <w:szCs w:val="20"/>
        </w:rPr>
        <w:fldChar w:fldCharType="begin">
          <w:fldData xml:space="preserve">PEVuZE5vdGU+PENpdGU+PEF1dGhvcj5Mb3J0czwvQXV0aG9yPjxZZWFyPjIwMjE8L1llYXI+PFJl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PEVuZE5vdGU+PENpdGU+PEF1dGhvcj5Mb3J0czwvQXV0aG9yPjxZZWFyPjIwMjE8L1llYXI+PFJl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[1]</w:t>
      </w:r>
      <w:r w:rsidR="00F931F8" w:rsidRPr="00D00A91">
        <w:rPr>
          <w:rFonts w:ascii="Arial" w:hAnsi="Arial" w:cs="Arial"/>
          <w:color w:val="6C6C6C"/>
          <w:sz w:val="20"/>
          <w:szCs w:val="20"/>
        </w:rPr>
        <w:fldChar w:fldCharType="end"/>
      </w:r>
      <w:r w:rsidR="001F2CF9" w:rsidRPr="00D00A91">
        <w:rPr>
          <w:rFonts w:ascii="Arial" w:hAnsi="Arial" w:cs="Arial"/>
          <w:color w:val="6C6C6C"/>
          <w:sz w:val="20"/>
          <w:szCs w:val="20"/>
        </w:rPr>
        <w:t>.</w:t>
      </w:r>
    </w:p>
    <w:p w14:paraId="74B725BE" w14:textId="44391196" w:rsidR="00B01B3C" w:rsidRPr="00D00A91" w:rsidRDefault="00B01B3C" w:rsidP="00B01B3C">
      <w:pPr>
        <w:pStyle w:val="ListParagraph"/>
        <w:numPr>
          <w:ilvl w:val="1"/>
          <w:numId w:val="29"/>
        </w:numPr>
        <w:spacing w:line="240" w:lineRule="exact"/>
        <w:rPr>
          <w:rFonts w:ascii="Arial" w:hAnsi="Arial" w:cs="Arial"/>
          <w:b/>
          <w:color w:val="578988"/>
          <w:spacing w:val="20"/>
          <w:sz w:val="18"/>
          <w:szCs w:val="18"/>
        </w:rPr>
      </w:pPr>
      <w:r w:rsidRPr="00D00A91">
        <w:rPr>
          <w:rFonts w:ascii="Arial" w:hAnsi="Arial" w:cs="Arial"/>
          <w:color w:val="6C6C6C"/>
          <w:sz w:val="20"/>
          <w:szCs w:val="20"/>
        </w:rPr>
        <w:t>In the absence of universal criteria, the potential for inconsistent medical decision</w:t>
      </w:r>
      <w:r w:rsidR="00E566E2" w:rsidRPr="00D00A91">
        <w:rPr>
          <w:rFonts w:ascii="Arial" w:hAnsi="Arial" w:cs="Arial"/>
          <w:color w:val="6C6C6C"/>
          <w:sz w:val="20"/>
          <w:szCs w:val="20"/>
        </w:rPr>
        <w:t>-</w:t>
      </w:r>
      <w:r w:rsidRPr="00D00A91">
        <w:rPr>
          <w:rFonts w:ascii="Arial" w:hAnsi="Arial" w:cs="Arial"/>
          <w:color w:val="6C6C6C"/>
          <w:sz w:val="20"/>
          <w:szCs w:val="20"/>
        </w:rPr>
        <w:t xml:space="preserve">making related to pediatric patient or device selection presents challenges both regarding optimizing </w:t>
      </w:r>
      <w:r w:rsidR="00D652CF" w:rsidRPr="00D00A91">
        <w:rPr>
          <w:rFonts w:ascii="Arial" w:hAnsi="Arial" w:cs="Arial"/>
          <w:color w:val="6C6C6C"/>
          <w:sz w:val="20"/>
          <w:szCs w:val="20"/>
        </w:rPr>
        <w:t>patient outcomes</w:t>
      </w:r>
      <w:r w:rsidRPr="00D00A91">
        <w:rPr>
          <w:rFonts w:ascii="Arial" w:hAnsi="Arial" w:cs="Arial"/>
          <w:color w:val="6C6C6C"/>
          <w:sz w:val="20"/>
          <w:szCs w:val="20"/>
        </w:rPr>
        <w:t xml:space="preserve"> and providing equitable care to all patients</w:t>
      </w:r>
    </w:p>
    <w:p w14:paraId="312FE222" w14:textId="454E5626" w:rsidR="00B01B3C" w:rsidRPr="00D00A91" w:rsidRDefault="00B01B3C" w:rsidP="00B01B3C">
      <w:pPr>
        <w:pStyle w:val="ListParagraph"/>
        <w:numPr>
          <w:ilvl w:val="1"/>
          <w:numId w:val="29"/>
        </w:numPr>
        <w:spacing w:line="240" w:lineRule="exact"/>
        <w:rPr>
          <w:rFonts w:ascii="Arial" w:hAnsi="Arial" w:cs="Arial"/>
          <w:b/>
          <w:color w:val="578988"/>
          <w:spacing w:val="20"/>
          <w:sz w:val="18"/>
          <w:szCs w:val="18"/>
        </w:rPr>
      </w:pPr>
      <w:r w:rsidRPr="00D00A91">
        <w:rPr>
          <w:rFonts w:ascii="Arial" w:hAnsi="Arial" w:cs="Arial"/>
          <w:color w:val="6C6C6C"/>
          <w:sz w:val="20"/>
          <w:szCs w:val="20"/>
        </w:rPr>
        <w:t>The development of center-specific standardized approach</w:t>
      </w:r>
      <w:r w:rsidR="00572834" w:rsidRPr="00D00A91">
        <w:rPr>
          <w:rFonts w:ascii="Arial" w:hAnsi="Arial" w:cs="Arial"/>
          <w:color w:val="6C6C6C"/>
          <w:sz w:val="20"/>
          <w:szCs w:val="20"/>
        </w:rPr>
        <w:t>es</w:t>
      </w:r>
      <w:r w:rsidRPr="00D00A91">
        <w:rPr>
          <w:rFonts w:ascii="Arial" w:hAnsi="Arial" w:cs="Arial"/>
          <w:color w:val="6C6C6C"/>
          <w:sz w:val="20"/>
          <w:szCs w:val="20"/>
        </w:rPr>
        <w:t xml:space="preserve"> to patient and device selection will allow pediatric VAD centers to provide more consistent care to pediatric patients with advanced heart failure. Recommended elements of a </w:t>
      </w:r>
      <w:proofErr w:type="gramStart"/>
      <w:r w:rsidRPr="00D00A91">
        <w:rPr>
          <w:rFonts w:ascii="Arial" w:hAnsi="Arial" w:cs="Arial"/>
          <w:color w:val="6C6C6C"/>
          <w:sz w:val="20"/>
          <w:szCs w:val="20"/>
        </w:rPr>
        <w:t>decision making</w:t>
      </w:r>
      <w:proofErr w:type="gramEnd"/>
      <w:r w:rsidRPr="00D00A91">
        <w:rPr>
          <w:rFonts w:ascii="Arial" w:hAnsi="Arial" w:cs="Arial"/>
          <w:color w:val="6C6C6C"/>
          <w:sz w:val="20"/>
          <w:szCs w:val="20"/>
        </w:rPr>
        <w:t xml:space="preserve"> process include: </w:t>
      </w:r>
    </w:p>
    <w:p w14:paraId="150312CA" w14:textId="490DFBAF" w:rsidR="00B01B3C" w:rsidRPr="00D00A91" w:rsidRDefault="00B01B3C" w:rsidP="00B01B3C">
      <w:pPr>
        <w:pStyle w:val="ListParagraph"/>
        <w:numPr>
          <w:ilvl w:val="2"/>
          <w:numId w:val="29"/>
        </w:numPr>
        <w:spacing w:line="240" w:lineRule="exact"/>
        <w:rPr>
          <w:rFonts w:ascii="Arial" w:hAnsi="Arial" w:cs="Arial"/>
          <w:b/>
          <w:color w:val="578988"/>
          <w:spacing w:val="20"/>
          <w:sz w:val="18"/>
          <w:szCs w:val="18"/>
        </w:rPr>
      </w:pPr>
      <w:r w:rsidRPr="00D00A91">
        <w:rPr>
          <w:rFonts w:ascii="Arial" w:hAnsi="Arial" w:cs="Arial"/>
          <w:color w:val="6C6C6C"/>
          <w:sz w:val="20"/>
          <w:szCs w:val="20"/>
        </w:rPr>
        <w:t xml:space="preserve">A consistent team tasked with </w:t>
      </w:r>
      <w:r w:rsidR="00B51421" w:rsidRPr="00D00A91">
        <w:rPr>
          <w:rFonts w:ascii="Arial" w:hAnsi="Arial" w:cs="Arial"/>
          <w:color w:val="6C6C6C"/>
          <w:sz w:val="20"/>
          <w:szCs w:val="20"/>
        </w:rPr>
        <w:t xml:space="preserve">decision making related to </w:t>
      </w:r>
      <w:r w:rsidR="00F931F8" w:rsidRPr="00D00A91">
        <w:rPr>
          <w:rFonts w:ascii="Arial" w:hAnsi="Arial" w:cs="Arial"/>
          <w:color w:val="6C6C6C"/>
          <w:sz w:val="20"/>
          <w:szCs w:val="20"/>
        </w:rPr>
        <w:t xml:space="preserve">VAD </w:t>
      </w:r>
      <w:r w:rsidR="006C3782" w:rsidRPr="00D00A91">
        <w:rPr>
          <w:rFonts w:ascii="Arial" w:hAnsi="Arial" w:cs="Arial"/>
          <w:color w:val="6C6C6C"/>
          <w:sz w:val="20"/>
          <w:szCs w:val="20"/>
        </w:rPr>
        <w:t xml:space="preserve">patient and device </w:t>
      </w:r>
      <w:r w:rsidR="00B51421" w:rsidRPr="00D00A91">
        <w:rPr>
          <w:rFonts w:ascii="Arial" w:hAnsi="Arial" w:cs="Arial"/>
          <w:color w:val="6C6C6C"/>
          <w:sz w:val="20"/>
          <w:szCs w:val="20"/>
        </w:rPr>
        <w:t>selection</w:t>
      </w:r>
      <w:r w:rsidRPr="00D00A91">
        <w:rPr>
          <w:rFonts w:ascii="Arial" w:hAnsi="Arial" w:cs="Arial"/>
          <w:color w:val="6C6C6C"/>
          <w:sz w:val="20"/>
          <w:szCs w:val="20"/>
        </w:rPr>
        <w:t xml:space="preserve">. This team would likely include heart failure/VAD cardiologist, CT surgeon, intensivist, and VAD coordinator. </w:t>
      </w:r>
    </w:p>
    <w:p w14:paraId="550340D6" w14:textId="08FA5247" w:rsidR="006C3782" w:rsidRPr="00D00A91" w:rsidRDefault="00B01B3C" w:rsidP="00B01B3C">
      <w:pPr>
        <w:pStyle w:val="ListParagraph"/>
        <w:numPr>
          <w:ilvl w:val="2"/>
          <w:numId w:val="29"/>
        </w:numPr>
        <w:spacing w:line="240" w:lineRule="exact"/>
        <w:rPr>
          <w:rFonts w:ascii="Arial" w:hAnsi="Arial" w:cs="Arial"/>
          <w:b/>
          <w:color w:val="578988"/>
          <w:spacing w:val="20"/>
          <w:sz w:val="18"/>
          <w:szCs w:val="18"/>
        </w:rPr>
      </w:pPr>
      <w:r w:rsidRPr="00D00A91">
        <w:rPr>
          <w:rFonts w:ascii="Arial" w:hAnsi="Arial" w:cs="Arial"/>
          <w:color w:val="6C6C6C"/>
          <w:sz w:val="20"/>
          <w:szCs w:val="20"/>
        </w:rPr>
        <w:t>A</w:t>
      </w:r>
      <w:r w:rsidR="00B51421" w:rsidRPr="00D00A91">
        <w:rPr>
          <w:rFonts w:ascii="Arial" w:hAnsi="Arial" w:cs="Arial"/>
          <w:color w:val="6C6C6C"/>
          <w:sz w:val="20"/>
          <w:szCs w:val="20"/>
        </w:rPr>
        <w:t xml:space="preserve">n established trigger </w:t>
      </w:r>
      <w:r w:rsidR="00F931F8" w:rsidRPr="00D00A91">
        <w:rPr>
          <w:rFonts w:ascii="Arial" w:hAnsi="Arial" w:cs="Arial"/>
          <w:color w:val="6C6C6C"/>
          <w:sz w:val="20"/>
          <w:szCs w:val="20"/>
        </w:rPr>
        <w:t>to formulate a VAD plan</w:t>
      </w:r>
      <w:r w:rsidR="00B51421" w:rsidRPr="00D00A91">
        <w:rPr>
          <w:rFonts w:ascii="Arial" w:hAnsi="Arial" w:cs="Arial"/>
          <w:color w:val="6C6C6C"/>
          <w:sz w:val="20"/>
          <w:szCs w:val="20"/>
        </w:rPr>
        <w:t xml:space="preserve"> (i.e. deter</w:t>
      </w:r>
      <w:r w:rsidR="00F931F8" w:rsidRPr="00D00A91">
        <w:rPr>
          <w:rFonts w:ascii="Arial" w:hAnsi="Arial" w:cs="Arial"/>
          <w:color w:val="6C6C6C"/>
          <w:sz w:val="20"/>
          <w:szCs w:val="20"/>
        </w:rPr>
        <w:t>mine</w:t>
      </w:r>
      <w:r w:rsidR="00B51421" w:rsidRPr="00D00A91">
        <w:rPr>
          <w:rFonts w:ascii="Arial" w:hAnsi="Arial" w:cs="Arial"/>
          <w:color w:val="6C6C6C"/>
          <w:sz w:val="20"/>
          <w:szCs w:val="20"/>
        </w:rPr>
        <w:t xml:space="preserve"> the threshold for VAD placement and the preferred device and </w:t>
      </w:r>
      <w:r w:rsidR="00B51421" w:rsidRPr="00D00A91">
        <w:rPr>
          <w:rFonts w:ascii="Arial" w:hAnsi="Arial" w:cs="Arial"/>
          <w:color w:val="6C6C6C"/>
          <w:sz w:val="20"/>
          <w:szCs w:val="20"/>
        </w:rPr>
        <w:lastRenderedPageBreak/>
        <w:t>cannulation strategy)</w:t>
      </w:r>
      <w:r w:rsidR="00F931F8" w:rsidRPr="00D00A91">
        <w:rPr>
          <w:rFonts w:ascii="Arial" w:hAnsi="Arial" w:cs="Arial"/>
          <w:color w:val="6C6C6C"/>
          <w:sz w:val="20"/>
          <w:szCs w:val="20"/>
        </w:rPr>
        <w:t xml:space="preserve"> for a specific patient</w:t>
      </w:r>
      <w:r w:rsidR="00B51421" w:rsidRPr="00D00A91">
        <w:rPr>
          <w:rFonts w:ascii="Arial" w:hAnsi="Arial" w:cs="Arial"/>
          <w:color w:val="6C6C6C"/>
          <w:sz w:val="20"/>
          <w:szCs w:val="20"/>
        </w:rPr>
        <w:t xml:space="preserve">. Potential triggers could be referral for heart transplant evaluation, admission to CICU with advanced heart failure, etc. </w:t>
      </w:r>
    </w:p>
    <w:p w14:paraId="1B2EF729" w14:textId="307A7128" w:rsidR="00B51421" w:rsidRPr="00D00A91" w:rsidRDefault="00B51421" w:rsidP="00B01B3C">
      <w:pPr>
        <w:pStyle w:val="ListParagraph"/>
        <w:numPr>
          <w:ilvl w:val="2"/>
          <w:numId w:val="29"/>
        </w:numPr>
        <w:spacing w:line="240" w:lineRule="exact"/>
        <w:rPr>
          <w:rFonts w:ascii="Arial" w:hAnsi="Arial" w:cs="Arial"/>
          <w:b/>
          <w:color w:val="578988"/>
          <w:spacing w:val="20"/>
          <w:sz w:val="18"/>
          <w:szCs w:val="18"/>
        </w:rPr>
      </w:pPr>
      <w:r w:rsidRPr="00D00A91">
        <w:rPr>
          <w:rFonts w:ascii="Arial" w:hAnsi="Arial" w:cs="Arial"/>
          <w:color w:val="6C6C6C"/>
          <w:sz w:val="20"/>
          <w:szCs w:val="20"/>
        </w:rPr>
        <w:t xml:space="preserve">A mechanism to effectively disseminate a patient’s VAD plan to the wider care team </w:t>
      </w:r>
    </w:p>
    <w:p w14:paraId="6D7B1230" w14:textId="77777777" w:rsidR="00CD7C37" w:rsidRPr="00D00A91" w:rsidRDefault="00CD7C37" w:rsidP="00CD7C37">
      <w:pPr>
        <w:pStyle w:val="ListParagraph"/>
        <w:spacing w:line="240" w:lineRule="exact"/>
        <w:ind w:left="2160"/>
        <w:rPr>
          <w:rFonts w:ascii="Arial" w:hAnsi="Arial" w:cs="Arial"/>
          <w:b/>
          <w:color w:val="578988"/>
          <w:spacing w:val="20"/>
          <w:sz w:val="18"/>
          <w:szCs w:val="18"/>
        </w:rPr>
      </w:pPr>
    </w:p>
    <w:p w14:paraId="2B973A23" w14:textId="77777777" w:rsidR="00B01B3C" w:rsidRPr="00D00A91" w:rsidRDefault="00B01B3C" w:rsidP="00B01B3C">
      <w:pPr>
        <w:pStyle w:val="ListParagraph"/>
        <w:spacing w:line="240" w:lineRule="exact"/>
        <w:ind w:left="1440"/>
        <w:rPr>
          <w:rFonts w:ascii="Arial" w:hAnsi="Arial" w:cs="Arial"/>
          <w:b/>
          <w:color w:val="578988"/>
          <w:spacing w:val="20"/>
          <w:sz w:val="18"/>
          <w:szCs w:val="18"/>
        </w:rPr>
      </w:pPr>
    </w:p>
    <w:p w14:paraId="2F454F85" w14:textId="77777777" w:rsidR="008A3640" w:rsidRPr="00D00A91" w:rsidRDefault="005634AF" w:rsidP="00772008">
      <w:pPr>
        <w:pStyle w:val="ListParagraph"/>
        <w:numPr>
          <w:ilvl w:val="0"/>
          <w:numId w:val="29"/>
        </w:numPr>
        <w:rPr>
          <w:rFonts w:ascii="Arial" w:hAnsi="Arial" w:cs="Arial"/>
          <w:color w:val="6C6C6C"/>
          <w:sz w:val="20"/>
          <w:szCs w:val="20"/>
        </w:rPr>
      </w:pPr>
      <w:r w:rsidRPr="00D00A91">
        <w:rPr>
          <w:rFonts w:ascii="Arial" w:hAnsi="Arial" w:cs="Arial"/>
          <w:color w:val="6C6C6C"/>
          <w:sz w:val="20"/>
          <w:szCs w:val="20"/>
        </w:rPr>
        <w:t xml:space="preserve">Patient risk stratification: </w:t>
      </w:r>
    </w:p>
    <w:p w14:paraId="7DEF0AF7" w14:textId="5C6B7D31" w:rsidR="008D35C9" w:rsidRPr="00D00A91" w:rsidRDefault="00504E7F" w:rsidP="0087289E">
      <w:pPr>
        <w:pStyle w:val="ListParagraph"/>
        <w:numPr>
          <w:ilvl w:val="1"/>
          <w:numId w:val="29"/>
        </w:numPr>
        <w:rPr>
          <w:rFonts w:ascii="Arial" w:hAnsi="Arial" w:cs="Arial"/>
          <w:color w:val="6C6C6C"/>
          <w:sz w:val="20"/>
          <w:szCs w:val="20"/>
        </w:rPr>
      </w:pPr>
      <w:r w:rsidRPr="00D00A91">
        <w:rPr>
          <w:rFonts w:ascii="Arial" w:hAnsi="Arial" w:cs="Arial"/>
          <w:color w:val="6C6C6C"/>
          <w:sz w:val="20"/>
          <w:szCs w:val="20"/>
        </w:rPr>
        <w:t xml:space="preserve">Any effort to identify risk factors for </w:t>
      </w:r>
      <w:r w:rsidR="00F931F8" w:rsidRPr="00D00A91">
        <w:rPr>
          <w:rFonts w:ascii="Arial" w:hAnsi="Arial" w:cs="Arial"/>
          <w:color w:val="6C6C6C"/>
          <w:sz w:val="20"/>
          <w:szCs w:val="20"/>
        </w:rPr>
        <w:t>mortality</w:t>
      </w:r>
      <w:r w:rsidRPr="00D00A91">
        <w:rPr>
          <w:rFonts w:ascii="Arial" w:hAnsi="Arial" w:cs="Arial"/>
          <w:color w:val="6C6C6C"/>
          <w:sz w:val="20"/>
          <w:szCs w:val="20"/>
        </w:rPr>
        <w:t xml:space="preserve"> in pediatric VAD patients is complicated by </w:t>
      </w:r>
      <w:r w:rsidR="00544334" w:rsidRPr="00D00A91">
        <w:rPr>
          <w:rFonts w:ascii="Arial" w:hAnsi="Arial" w:cs="Arial"/>
          <w:color w:val="6C6C6C"/>
          <w:sz w:val="20"/>
          <w:szCs w:val="20"/>
        </w:rPr>
        <w:t xml:space="preserve">small patient numbers and </w:t>
      </w:r>
      <w:r w:rsidRPr="00D00A91">
        <w:rPr>
          <w:rFonts w:ascii="Arial" w:hAnsi="Arial" w:cs="Arial"/>
          <w:color w:val="6C6C6C"/>
          <w:sz w:val="20"/>
          <w:szCs w:val="20"/>
        </w:rPr>
        <w:t xml:space="preserve">the collinearity </w:t>
      </w:r>
      <w:r w:rsidR="008D35C9" w:rsidRPr="00D00A91">
        <w:rPr>
          <w:rFonts w:ascii="Arial" w:hAnsi="Arial" w:cs="Arial"/>
          <w:color w:val="6C6C6C"/>
          <w:sz w:val="20"/>
          <w:szCs w:val="20"/>
        </w:rPr>
        <w:t xml:space="preserve">between </w:t>
      </w:r>
      <w:r w:rsidR="00745B4C" w:rsidRPr="00D00A91">
        <w:rPr>
          <w:rFonts w:ascii="Arial" w:hAnsi="Arial" w:cs="Arial"/>
          <w:color w:val="6C6C6C"/>
          <w:sz w:val="20"/>
          <w:szCs w:val="20"/>
        </w:rPr>
        <w:t>multiple variables</w:t>
      </w:r>
      <w:r w:rsidR="00BB4906" w:rsidRPr="00D00A91">
        <w:rPr>
          <w:rFonts w:ascii="Arial" w:hAnsi="Arial" w:cs="Arial"/>
          <w:color w:val="6C6C6C"/>
          <w:sz w:val="20"/>
          <w:szCs w:val="20"/>
        </w:rPr>
        <w:t xml:space="preserve">. </w:t>
      </w:r>
      <w:r w:rsidR="00F931F8" w:rsidRPr="00D00A91">
        <w:rPr>
          <w:rFonts w:ascii="Arial" w:hAnsi="Arial" w:cs="Arial"/>
          <w:color w:val="6C6C6C"/>
          <w:sz w:val="20"/>
          <w:szCs w:val="20"/>
        </w:rPr>
        <w:t>VAD outcomes for infants &lt; 5 kg have generally been inferior to larger patients, for instance</w:t>
      </w:r>
      <w:r w:rsidR="00EF33DD" w:rsidRPr="00D00A91">
        <w:rPr>
          <w:rFonts w:ascii="Arial" w:hAnsi="Arial" w:cs="Arial"/>
          <w:color w:val="6C6C6C"/>
          <w:sz w:val="20"/>
          <w:szCs w:val="20"/>
        </w:rPr>
        <w:fldChar w:fldCharType="begin">
          <w:fldData xml:space="preserve">PEVuZE5vdGU+PENpdGU+PEF1dGhvcj5EaXBjaGFuZDwvQXV0aG9yPjxZZWFyPjIwMTg8L1llYXI+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PEVuZE5vdGU+PENpdGU+PEF1dGhvcj5EaXBjaGFuZDwvQXV0aG9yPjxZZWFyPjIwMTg8L1llYXI+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EF33DD" w:rsidRPr="00D00A91">
        <w:rPr>
          <w:rFonts w:ascii="Arial" w:hAnsi="Arial" w:cs="Arial"/>
          <w:color w:val="6C6C6C"/>
          <w:sz w:val="20"/>
          <w:szCs w:val="20"/>
        </w:rPr>
      </w:r>
      <w:r w:rsidR="00EF33DD"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[2]</w:t>
      </w:r>
      <w:r w:rsidR="00EF33DD" w:rsidRPr="00D00A91">
        <w:rPr>
          <w:rFonts w:ascii="Arial" w:hAnsi="Arial" w:cs="Arial"/>
          <w:color w:val="6C6C6C"/>
          <w:sz w:val="20"/>
          <w:szCs w:val="20"/>
        </w:rPr>
        <w:fldChar w:fldCharType="end"/>
      </w:r>
      <w:r w:rsidR="005421F2" w:rsidRPr="00D00A91">
        <w:rPr>
          <w:rFonts w:ascii="Arial" w:hAnsi="Arial" w:cs="Arial"/>
          <w:color w:val="6C6C6C"/>
          <w:sz w:val="20"/>
          <w:szCs w:val="20"/>
        </w:rPr>
        <w:t xml:space="preserve">. </w:t>
      </w:r>
      <w:r w:rsidR="00BB4906" w:rsidRPr="00D00A91">
        <w:rPr>
          <w:rFonts w:ascii="Arial" w:hAnsi="Arial" w:cs="Arial"/>
          <w:color w:val="6C6C6C"/>
          <w:sz w:val="20"/>
          <w:szCs w:val="20"/>
        </w:rPr>
        <w:t xml:space="preserve">Small infants are generally sicker at implant, more likely to have congenital heart disease, and more likely to be supported with </w:t>
      </w:r>
      <w:proofErr w:type="spellStart"/>
      <w:r w:rsidR="00BB4906" w:rsidRPr="00D00A91">
        <w:rPr>
          <w:rFonts w:ascii="Arial" w:hAnsi="Arial" w:cs="Arial"/>
          <w:color w:val="6C6C6C"/>
          <w:sz w:val="20"/>
          <w:szCs w:val="20"/>
        </w:rPr>
        <w:t>paracorporeal</w:t>
      </w:r>
      <w:proofErr w:type="spellEnd"/>
      <w:r w:rsidR="00BB4906" w:rsidRPr="00D00A91">
        <w:rPr>
          <w:rFonts w:ascii="Arial" w:hAnsi="Arial" w:cs="Arial"/>
          <w:color w:val="6C6C6C"/>
          <w:sz w:val="20"/>
          <w:szCs w:val="20"/>
        </w:rPr>
        <w:t xml:space="preserve"> devices than older children</w:t>
      </w:r>
      <w:r w:rsidRPr="00D00A91">
        <w:rPr>
          <w:rFonts w:ascii="Arial" w:hAnsi="Arial" w:cs="Arial"/>
          <w:color w:val="6C6C6C"/>
          <w:sz w:val="20"/>
          <w:szCs w:val="20"/>
        </w:rPr>
        <w:t>, however</w:t>
      </w:r>
      <w:r w:rsidR="00BB4906" w:rsidRPr="00D00A91">
        <w:rPr>
          <w:rFonts w:ascii="Arial" w:hAnsi="Arial" w:cs="Arial"/>
          <w:color w:val="6C6C6C"/>
          <w:sz w:val="20"/>
          <w:szCs w:val="20"/>
        </w:rPr>
        <w:t>. Separating the relative risks imparted by the patients’ age, size, level of illness, anatomy, and device type is not possible based upon the currently available data.</w:t>
      </w:r>
      <w:r w:rsidR="005421F2" w:rsidRPr="00D00A91">
        <w:rPr>
          <w:rFonts w:ascii="Arial" w:hAnsi="Arial" w:cs="Arial"/>
          <w:color w:val="6C6C6C"/>
          <w:sz w:val="20"/>
          <w:szCs w:val="20"/>
        </w:rPr>
        <w:t xml:space="preserve"> Table 1 present</w:t>
      </w:r>
      <w:r w:rsidRPr="00D00A91">
        <w:rPr>
          <w:rFonts w:ascii="Arial" w:hAnsi="Arial" w:cs="Arial"/>
          <w:color w:val="6C6C6C"/>
          <w:sz w:val="20"/>
          <w:szCs w:val="20"/>
        </w:rPr>
        <w:t xml:space="preserve">s data from </w:t>
      </w:r>
      <w:r w:rsidR="00DF1755" w:rsidRPr="00D00A91">
        <w:rPr>
          <w:rFonts w:ascii="Arial" w:hAnsi="Arial" w:cs="Arial"/>
          <w:color w:val="6C6C6C"/>
          <w:sz w:val="20"/>
          <w:szCs w:val="20"/>
        </w:rPr>
        <w:t>survival</w:t>
      </w:r>
      <w:r w:rsidRPr="00D00A91">
        <w:rPr>
          <w:rFonts w:ascii="Arial" w:hAnsi="Arial" w:cs="Arial"/>
          <w:color w:val="6C6C6C"/>
          <w:sz w:val="20"/>
          <w:szCs w:val="20"/>
        </w:rPr>
        <w:t xml:space="preserve"> analyses that have attempted to identify </w:t>
      </w:r>
      <w:r w:rsidR="006C3782" w:rsidRPr="00D00A91">
        <w:rPr>
          <w:rFonts w:ascii="Arial" w:hAnsi="Arial" w:cs="Arial"/>
          <w:color w:val="6C6C6C"/>
          <w:sz w:val="20"/>
          <w:szCs w:val="20"/>
        </w:rPr>
        <w:t xml:space="preserve">independent </w:t>
      </w:r>
      <w:r w:rsidRPr="00D00A91">
        <w:rPr>
          <w:rFonts w:ascii="Arial" w:hAnsi="Arial" w:cs="Arial"/>
          <w:color w:val="6C6C6C"/>
          <w:sz w:val="20"/>
          <w:szCs w:val="20"/>
        </w:rPr>
        <w:t>risk factors for mortality in pediatric VAD patients</w:t>
      </w:r>
      <w:r w:rsidR="005421F2" w:rsidRPr="00D00A91">
        <w:rPr>
          <w:rFonts w:ascii="Arial" w:hAnsi="Arial" w:cs="Arial"/>
          <w:color w:val="6C6C6C"/>
          <w:sz w:val="20"/>
          <w:szCs w:val="20"/>
        </w:rPr>
        <w:t>,</w:t>
      </w:r>
      <w:r w:rsidRPr="00D00A91">
        <w:rPr>
          <w:rFonts w:ascii="Arial" w:hAnsi="Arial" w:cs="Arial"/>
          <w:color w:val="6C6C6C"/>
          <w:sz w:val="20"/>
          <w:szCs w:val="20"/>
        </w:rPr>
        <w:t xml:space="preserve"> acknowledging that the interdependence of age, device type, and illness severity in the available data precludes truly </w:t>
      </w:r>
      <w:r w:rsidR="002F62D5" w:rsidRPr="00D00A91">
        <w:rPr>
          <w:rFonts w:ascii="Arial" w:hAnsi="Arial" w:cs="Arial"/>
          <w:color w:val="6C6C6C"/>
          <w:sz w:val="20"/>
          <w:szCs w:val="20"/>
        </w:rPr>
        <w:t xml:space="preserve">understanding the contribution that these various factors make to overall risk. </w:t>
      </w:r>
      <w:r w:rsidRPr="00D00A91">
        <w:rPr>
          <w:rFonts w:ascii="Arial" w:hAnsi="Arial" w:cs="Arial"/>
          <w:color w:val="6C6C6C"/>
          <w:sz w:val="20"/>
          <w:szCs w:val="20"/>
        </w:rPr>
        <w:t xml:space="preserve"> </w:t>
      </w:r>
    </w:p>
    <w:p w14:paraId="385D20B6" w14:textId="77777777" w:rsidR="002A0816" w:rsidRPr="00D00A91" w:rsidRDefault="002A0816" w:rsidP="002A0816">
      <w:pPr>
        <w:pStyle w:val="ListParagraph"/>
        <w:ind w:left="1440"/>
        <w:rPr>
          <w:rFonts w:ascii="Arial" w:hAnsi="Arial" w:cs="Arial"/>
          <w:color w:val="6C6C6C"/>
          <w:sz w:val="20"/>
          <w:szCs w:val="20"/>
        </w:rPr>
      </w:pPr>
    </w:p>
    <w:tbl>
      <w:tblPr>
        <w:tblStyle w:val="PlainTable5"/>
        <w:tblW w:w="14100" w:type="dxa"/>
        <w:tblLook w:val="04A0" w:firstRow="1" w:lastRow="0" w:firstColumn="1" w:lastColumn="0" w:noHBand="0" w:noVBand="1"/>
      </w:tblPr>
      <w:tblGrid>
        <w:gridCol w:w="3256"/>
        <w:gridCol w:w="7454"/>
        <w:gridCol w:w="3390"/>
      </w:tblGrid>
      <w:tr w:rsidR="00E566E2" w:rsidRPr="00D00A91" w14:paraId="1FBDC5A4" w14:textId="77777777" w:rsidTr="59AFBF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00" w:type="dxa"/>
            <w:gridSpan w:val="3"/>
          </w:tcPr>
          <w:p w14:paraId="58D28824" w14:textId="1EAFCB0E" w:rsidR="00E566E2" w:rsidRPr="00D00A91" w:rsidRDefault="00B05203" w:rsidP="002A0816">
            <w:pPr>
              <w:jc w:val="left"/>
              <w:rPr>
                <w:rFonts w:ascii="Arial" w:hAnsi="Arial" w:cs="Arial"/>
                <w:i w:val="0"/>
                <w:color w:val="6C6C6C"/>
                <w:sz w:val="20"/>
                <w:szCs w:val="20"/>
              </w:rPr>
            </w:pPr>
            <w:r w:rsidRPr="00D00A91">
              <w:rPr>
                <w:rFonts w:ascii="Arial" w:hAnsi="Arial" w:cs="Arial"/>
                <w:b/>
                <w:bCs/>
                <w:sz w:val="20"/>
                <w:szCs w:val="20"/>
              </w:rPr>
              <w:t xml:space="preserve">Table 1. </w:t>
            </w:r>
            <w:r w:rsidR="00E566E2" w:rsidRPr="00D00A91">
              <w:rPr>
                <w:rFonts w:ascii="Arial" w:hAnsi="Arial" w:cs="Arial"/>
                <w:b/>
                <w:bCs/>
                <w:sz w:val="20"/>
                <w:szCs w:val="20"/>
              </w:rPr>
              <w:t>Factors</w:t>
            </w:r>
            <w:r w:rsidR="001E57EE" w:rsidRPr="00D00A91">
              <w:rPr>
                <w:rFonts w:ascii="Arial" w:hAnsi="Arial" w:cs="Arial"/>
                <w:b/>
                <w:bCs/>
                <w:sz w:val="20"/>
                <w:szCs w:val="20"/>
              </w:rPr>
              <w:t xml:space="preserve"> Independently</w:t>
            </w:r>
            <w:r w:rsidR="00E566E2" w:rsidRPr="00D00A91">
              <w:rPr>
                <w:rFonts w:ascii="Arial" w:hAnsi="Arial" w:cs="Arial"/>
                <w:b/>
                <w:bCs/>
                <w:sz w:val="20"/>
                <w:szCs w:val="20"/>
              </w:rPr>
              <w:t xml:space="preserve"> Associated with Mortality </w:t>
            </w:r>
            <w:r w:rsidR="008F35D4" w:rsidRPr="00D00A91">
              <w:rPr>
                <w:rFonts w:ascii="Arial" w:hAnsi="Arial" w:cs="Arial"/>
                <w:b/>
                <w:bCs/>
                <w:sz w:val="20"/>
                <w:szCs w:val="20"/>
              </w:rPr>
              <w:t>during VAD support</w:t>
            </w:r>
          </w:p>
        </w:tc>
      </w:tr>
      <w:tr w:rsidR="00E566E2" w:rsidRPr="00D00A91" w14:paraId="50CB0ED8"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0" w:type="dxa"/>
            <w:gridSpan w:val="3"/>
            <w:vAlign w:val="center"/>
          </w:tcPr>
          <w:p w14:paraId="7F328952" w14:textId="6DCAA610" w:rsidR="00E566E2" w:rsidRPr="00D00A91" w:rsidRDefault="00E566E2" w:rsidP="002A0816">
            <w:pPr>
              <w:jc w:val="left"/>
              <w:rPr>
                <w:rFonts w:ascii="Arial" w:hAnsi="Arial" w:cs="Arial"/>
                <w:i w:val="0"/>
                <w:color w:val="6C6C6C"/>
                <w:sz w:val="20"/>
                <w:szCs w:val="20"/>
              </w:rPr>
            </w:pPr>
            <w:r w:rsidRPr="00D00A91">
              <w:rPr>
                <w:rFonts w:ascii="Arial" w:hAnsi="Arial" w:cs="Arial"/>
                <w:b/>
                <w:bCs/>
                <w:sz w:val="20"/>
                <w:szCs w:val="20"/>
              </w:rPr>
              <w:t>Risk Factors for General Pediatric VAD Population</w:t>
            </w:r>
            <w:r w:rsidR="000420E3" w:rsidRPr="00D00A91">
              <w:rPr>
                <w:rFonts w:ascii="Arial" w:hAnsi="Arial" w:cs="Arial"/>
                <w:b/>
                <w:bCs/>
                <w:sz w:val="20"/>
                <w:szCs w:val="20"/>
              </w:rPr>
              <w:t xml:space="preserve">           </w:t>
            </w:r>
          </w:p>
        </w:tc>
      </w:tr>
      <w:tr w:rsidR="00E566E2" w:rsidRPr="00D00A91" w14:paraId="5F263DA6" w14:textId="77777777" w:rsidTr="59AFBFA3">
        <w:tc>
          <w:tcPr>
            <w:cnfStyle w:val="001000000000" w:firstRow="0" w:lastRow="0" w:firstColumn="1" w:lastColumn="0" w:oddVBand="0" w:evenVBand="0" w:oddHBand="0" w:evenHBand="0" w:firstRowFirstColumn="0" w:firstRowLastColumn="0" w:lastRowFirstColumn="0" w:lastRowLastColumn="0"/>
            <w:tcW w:w="3256" w:type="dxa"/>
          </w:tcPr>
          <w:p w14:paraId="19054F36" w14:textId="0E7D4825" w:rsidR="00E566E2" w:rsidRPr="00D00A91" w:rsidRDefault="00E566E2" w:rsidP="0087289E">
            <w:pPr>
              <w:rPr>
                <w:rFonts w:ascii="Arial" w:hAnsi="Arial" w:cs="Arial"/>
                <w:b/>
                <w:bCs/>
                <w:sz w:val="20"/>
                <w:szCs w:val="20"/>
              </w:rPr>
            </w:pPr>
            <w:r w:rsidRPr="00D00A91">
              <w:rPr>
                <w:rFonts w:ascii="Arial" w:hAnsi="Arial" w:cs="Arial"/>
                <w:b/>
                <w:bCs/>
                <w:sz w:val="20"/>
                <w:szCs w:val="20"/>
              </w:rPr>
              <w:t>Risk Factor</w:t>
            </w:r>
          </w:p>
        </w:tc>
        <w:tc>
          <w:tcPr>
            <w:tcW w:w="7454" w:type="dxa"/>
          </w:tcPr>
          <w:p w14:paraId="7BBC7CD1" w14:textId="79CEE438" w:rsidR="00E566E2" w:rsidRPr="00D00A91" w:rsidRDefault="002A0816" w:rsidP="0087289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00A91">
              <w:rPr>
                <w:rFonts w:ascii="Arial" w:hAnsi="Arial" w:cs="Arial"/>
                <w:b/>
                <w:bCs/>
                <w:sz w:val="20"/>
                <w:szCs w:val="20"/>
              </w:rPr>
              <w:t>Hazard/Odds Ratio</w:t>
            </w:r>
          </w:p>
        </w:tc>
        <w:tc>
          <w:tcPr>
            <w:tcW w:w="3390" w:type="dxa"/>
          </w:tcPr>
          <w:p w14:paraId="090D5298" w14:textId="0B04EED9" w:rsidR="00E566E2" w:rsidRPr="00D00A91" w:rsidRDefault="00E566E2" w:rsidP="0087289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E566E2" w:rsidRPr="00D00A91" w14:paraId="24C1EDCD"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60619A0" w14:textId="57182E68" w:rsidR="00E566E2" w:rsidRPr="00D00A91" w:rsidRDefault="00E566E2" w:rsidP="00E566E2">
            <w:pPr>
              <w:rPr>
                <w:rFonts w:ascii="Arial" w:hAnsi="Arial" w:cs="Arial"/>
                <w:sz w:val="20"/>
                <w:szCs w:val="20"/>
              </w:rPr>
            </w:pPr>
            <w:r w:rsidRPr="00D00A91">
              <w:rPr>
                <w:rFonts w:ascii="Arial" w:hAnsi="Arial" w:cs="Arial"/>
                <w:sz w:val="20"/>
                <w:szCs w:val="20"/>
              </w:rPr>
              <w:t>Percutaneous Device</w:t>
            </w:r>
          </w:p>
        </w:tc>
        <w:tc>
          <w:tcPr>
            <w:tcW w:w="7454" w:type="dxa"/>
          </w:tcPr>
          <w:p w14:paraId="5311D5C8" w14:textId="590D912E" w:rsidR="00E566E2" w:rsidRPr="00D00A91" w:rsidRDefault="00E566E2" w:rsidP="00E566E2">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13.5</w:t>
            </w:r>
            <w:r w:rsidR="00224563" w:rsidRPr="00D00A91">
              <w:rPr>
                <w:rFonts w:ascii="Arial" w:hAnsi="Arial" w:cs="Arial"/>
                <w:color w:val="6C6C6C"/>
                <w:sz w:val="20"/>
                <w:szCs w:val="20"/>
              </w:rPr>
              <w:t xml:space="preserve"> </w:t>
            </w:r>
            <w:r w:rsidRPr="00D00A91">
              <w:rPr>
                <w:rFonts w:ascii="Arial" w:hAnsi="Arial" w:cs="Arial"/>
                <w:color w:val="6C6C6C"/>
                <w:sz w:val="20"/>
                <w:szCs w:val="20"/>
              </w:rPr>
              <w:t xml:space="preserve">early </w:t>
            </w:r>
            <w:r w:rsidR="00297E12" w:rsidRPr="00D00A91">
              <w:rPr>
                <w:rFonts w:ascii="Arial" w:hAnsi="Arial" w:cs="Arial"/>
                <w:color w:val="6C6C6C"/>
                <w:sz w:val="20"/>
                <w:szCs w:val="20"/>
              </w:rPr>
              <w:t>hazard</w:t>
            </w:r>
            <w:r w:rsidR="009C7F7D"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9C7F7D" w:rsidRPr="00D00A91">
              <w:rPr>
                <w:rFonts w:ascii="Arial" w:hAnsi="Arial" w:cs="Arial"/>
                <w:color w:val="6C6C6C"/>
                <w:sz w:val="20"/>
                <w:szCs w:val="20"/>
              </w:rPr>
            </w:r>
            <w:r w:rsidR="009C7F7D"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9C7F7D" w:rsidRPr="00D00A91">
              <w:rPr>
                <w:rFonts w:ascii="Arial" w:hAnsi="Arial" w:cs="Arial"/>
                <w:color w:val="6C6C6C"/>
                <w:sz w:val="20"/>
                <w:szCs w:val="20"/>
              </w:rPr>
              <w:fldChar w:fldCharType="end"/>
            </w:r>
            <w:r w:rsidR="001E57EE" w:rsidRPr="00D00A91">
              <w:rPr>
                <w:rFonts w:ascii="Arial" w:hAnsi="Arial" w:cs="Arial"/>
                <w:color w:val="6C6C6C"/>
                <w:sz w:val="20"/>
                <w:szCs w:val="20"/>
              </w:rPr>
              <w:t>, HR 2.7 mortality</w:t>
            </w:r>
            <w:r w:rsidR="00363964" w:rsidRPr="00D00A91">
              <w:rPr>
                <w:rFonts w:ascii="Arial" w:hAnsi="Arial" w:cs="Arial"/>
                <w:color w:val="6C6C6C"/>
                <w:sz w:val="20"/>
                <w:szCs w:val="20"/>
              </w:rPr>
              <w:fldChar w:fldCharType="begin">
                <w:fldData xml:space="preserve">PEVuZE5vdGU+PENpdGU+PEF1dGhvcj5BbWRhbmk8L0F1dGhvcj48WWVhcj4yMDIxPC9ZZWFyPjxS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PEVuZE5vdGU+PENpdGU+PEF1dGhvcj5BbWRhbmk8L0F1dGhvcj48WWVhcj4yMDIxPC9ZZWFyPjxS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[4]</w:t>
            </w:r>
            <w:r w:rsidR="00363964" w:rsidRPr="00D00A91">
              <w:rPr>
                <w:rFonts w:ascii="Arial" w:hAnsi="Arial" w:cs="Arial"/>
                <w:color w:val="6C6C6C"/>
                <w:sz w:val="20"/>
                <w:szCs w:val="20"/>
              </w:rPr>
              <w:fldChar w:fldCharType="end"/>
            </w:r>
          </w:p>
        </w:tc>
        <w:tc>
          <w:tcPr>
            <w:tcW w:w="3390" w:type="dxa"/>
          </w:tcPr>
          <w:p w14:paraId="6E433E82" w14:textId="22D6B486" w:rsidR="00E566E2" w:rsidRPr="00D00A91" w:rsidRDefault="00E566E2" w:rsidP="00EF33DD">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r w:rsidR="00E566E2" w:rsidRPr="00D00A91" w14:paraId="562CB4FD" w14:textId="77777777" w:rsidTr="59AFBFA3">
        <w:tc>
          <w:tcPr>
            <w:cnfStyle w:val="001000000000" w:firstRow="0" w:lastRow="0" w:firstColumn="1" w:lastColumn="0" w:oddVBand="0" w:evenVBand="0" w:oddHBand="0" w:evenHBand="0" w:firstRowFirstColumn="0" w:firstRowLastColumn="0" w:lastRowFirstColumn="0" w:lastRowLastColumn="0"/>
            <w:tcW w:w="3256" w:type="dxa"/>
          </w:tcPr>
          <w:p w14:paraId="70438E91" w14:textId="1F05E2FC" w:rsidR="00E566E2" w:rsidRPr="00D00A91" w:rsidRDefault="00E566E2" w:rsidP="00E566E2">
            <w:pPr>
              <w:rPr>
                <w:rFonts w:ascii="Arial" w:hAnsi="Arial" w:cs="Arial"/>
                <w:sz w:val="20"/>
                <w:szCs w:val="20"/>
              </w:rPr>
            </w:pPr>
            <w:r w:rsidRPr="00D00A91">
              <w:rPr>
                <w:rFonts w:ascii="Arial" w:hAnsi="Arial" w:cs="Arial"/>
                <w:sz w:val="20"/>
                <w:szCs w:val="20"/>
              </w:rPr>
              <w:t>Mechanical Ventilation at Implant</w:t>
            </w:r>
          </w:p>
        </w:tc>
        <w:tc>
          <w:tcPr>
            <w:tcW w:w="7454" w:type="dxa"/>
          </w:tcPr>
          <w:p w14:paraId="6AC1560C" w14:textId="665C19D9" w:rsidR="00E566E2" w:rsidRPr="00D00A91" w:rsidRDefault="00E566E2" w:rsidP="00236376">
            <w:pPr>
              <w:ind w:right="-3225"/>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 xml:space="preserve">HR 4.3 </w:t>
            </w:r>
            <w:r w:rsidR="00224563" w:rsidRPr="00D00A91">
              <w:rPr>
                <w:rFonts w:ascii="Arial" w:hAnsi="Arial" w:cs="Arial"/>
                <w:color w:val="6C6C6C"/>
                <w:sz w:val="20"/>
                <w:szCs w:val="20"/>
              </w:rPr>
              <w:t>constant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r w:rsidR="000420E3" w:rsidRPr="00D00A91">
              <w:rPr>
                <w:rFonts w:ascii="Arial" w:hAnsi="Arial" w:cs="Arial"/>
                <w:color w:val="6C6C6C"/>
                <w:sz w:val="20"/>
                <w:szCs w:val="20"/>
              </w:rPr>
              <w:t>, HR 1.96</w:t>
            </w:r>
            <w:r w:rsidR="00236376" w:rsidRPr="00D00A91">
              <w:rPr>
                <w:rFonts w:ascii="Arial" w:hAnsi="Arial" w:cs="Arial"/>
                <w:color w:val="6C6C6C"/>
                <w:sz w:val="20"/>
                <w:szCs w:val="20"/>
              </w:rPr>
              <w:t xml:space="preserve"> 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tc>
        <w:tc>
          <w:tcPr>
            <w:tcW w:w="3390" w:type="dxa"/>
          </w:tcPr>
          <w:p w14:paraId="160EF07D" w14:textId="79297415" w:rsidR="00E566E2" w:rsidRPr="00D00A91" w:rsidRDefault="00E566E2" w:rsidP="00E566E2">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p>
        </w:tc>
      </w:tr>
      <w:tr w:rsidR="00E566E2" w:rsidRPr="00D00A91" w14:paraId="17B572AC"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C601B9C" w14:textId="77777777" w:rsidR="00E566E2" w:rsidRPr="00D00A91" w:rsidRDefault="001F2CF9" w:rsidP="00E566E2">
            <w:pPr>
              <w:rPr>
                <w:rFonts w:ascii="Arial" w:hAnsi="Arial" w:cs="Arial"/>
                <w:i w:val="0"/>
                <w:iCs w:val="0"/>
                <w:sz w:val="20"/>
                <w:szCs w:val="20"/>
              </w:rPr>
            </w:pPr>
            <w:proofErr w:type="spellStart"/>
            <w:r w:rsidRPr="00D00A91">
              <w:rPr>
                <w:rFonts w:ascii="Arial" w:hAnsi="Arial" w:cs="Arial"/>
                <w:sz w:val="20"/>
                <w:szCs w:val="20"/>
              </w:rPr>
              <w:t>Paracorporeal</w:t>
            </w:r>
            <w:proofErr w:type="spellEnd"/>
            <w:r w:rsidRPr="00D00A91">
              <w:rPr>
                <w:rFonts w:ascii="Arial" w:hAnsi="Arial" w:cs="Arial"/>
                <w:sz w:val="20"/>
                <w:szCs w:val="20"/>
              </w:rPr>
              <w:t xml:space="preserve"> Continuous Flow</w:t>
            </w:r>
          </w:p>
          <w:p w14:paraId="380A427B" w14:textId="6B47F997" w:rsidR="00236376" w:rsidRPr="00D00A91" w:rsidRDefault="00236376" w:rsidP="00E566E2">
            <w:pPr>
              <w:rPr>
                <w:rFonts w:ascii="Arial" w:hAnsi="Arial" w:cs="Arial"/>
                <w:sz w:val="20"/>
                <w:szCs w:val="20"/>
              </w:rPr>
            </w:pPr>
            <w:proofErr w:type="spellStart"/>
            <w:r w:rsidRPr="00D00A91">
              <w:rPr>
                <w:rFonts w:ascii="Arial" w:hAnsi="Arial" w:cs="Arial"/>
                <w:sz w:val="20"/>
                <w:szCs w:val="20"/>
              </w:rPr>
              <w:t>Paracorporeal</w:t>
            </w:r>
            <w:proofErr w:type="spellEnd"/>
            <w:r w:rsidRPr="00D00A91">
              <w:rPr>
                <w:rFonts w:ascii="Arial" w:hAnsi="Arial" w:cs="Arial"/>
                <w:sz w:val="20"/>
                <w:szCs w:val="20"/>
              </w:rPr>
              <w:t xml:space="preserve"> Continuous vs PP</w:t>
            </w:r>
          </w:p>
        </w:tc>
        <w:tc>
          <w:tcPr>
            <w:tcW w:w="7454" w:type="dxa"/>
          </w:tcPr>
          <w:p w14:paraId="3C043E45" w14:textId="69F3407C" w:rsidR="00E566E2" w:rsidRPr="00D00A91" w:rsidRDefault="00E566E2" w:rsidP="00E566E2">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 xml:space="preserve">HR 4.1 early </w:t>
            </w:r>
            <w:r w:rsidR="00297E12" w:rsidRPr="00D00A91">
              <w:rPr>
                <w:rFonts w:ascii="Arial" w:hAnsi="Arial" w:cs="Arial"/>
                <w:color w:val="6C6C6C"/>
                <w:sz w:val="20"/>
                <w:szCs w:val="20"/>
              </w:rPr>
              <w:t>hazard</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p>
          <w:p w14:paraId="7CA52C31" w14:textId="0F36E063" w:rsidR="00236376" w:rsidRPr="00D00A91" w:rsidRDefault="00236376" w:rsidP="00E566E2">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1.86 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tc>
        <w:tc>
          <w:tcPr>
            <w:tcW w:w="3390" w:type="dxa"/>
          </w:tcPr>
          <w:p w14:paraId="679D46E3" w14:textId="0DB34954" w:rsidR="00E566E2" w:rsidRPr="00D00A91" w:rsidRDefault="00E566E2" w:rsidP="005926C2">
            <w:pPr>
              <w:ind w:left="2360"/>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r w:rsidR="00E566E2" w:rsidRPr="00D00A91" w14:paraId="02C83B4A" w14:textId="77777777" w:rsidTr="59AFBFA3">
        <w:tc>
          <w:tcPr>
            <w:cnfStyle w:val="001000000000" w:firstRow="0" w:lastRow="0" w:firstColumn="1" w:lastColumn="0" w:oddVBand="0" w:evenVBand="0" w:oddHBand="0" w:evenHBand="0" w:firstRowFirstColumn="0" w:firstRowLastColumn="0" w:lastRowFirstColumn="0" w:lastRowLastColumn="0"/>
            <w:tcW w:w="3256" w:type="dxa"/>
          </w:tcPr>
          <w:p w14:paraId="33BD6C69" w14:textId="03D4EEE5" w:rsidR="00E566E2" w:rsidRPr="00D00A91" w:rsidRDefault="00E566E2" w:rsidP="00E566E2">
            <w:pPr>
              <w:rPr>
                <w:rFonts w:ascii="Arial" w:hAnsi="Arial" w:cs="Arial"/>
                <w:sz w:val="20"/>
                <w:szCs w:val="20"/>
              </w:rPr>
            </w:pPr>
            <w:proofErr w:type="spellStart"/>
            <w:r w:rsidRPr="00D00A91">
              <w:rPr>
                <w:rFonts w:ascii="Arial" w:hAnsi="Arial" w:cs="Arial"/>
                <w:sz w:val="20"/>
                <w:szCs w:val="20"/>
              </w:rPr>
              <w:t>BiVAD</w:t>
            </w:r>
            <w:proofErr w:type="spellEnd"/>
          </w:p>
        </w:tc>
        <w:tc>
          <w:tcPr>
            <w:tcW w:w="7454" w:type="dxa"/>
          </w:tcPr>
          <w:p w14:paraId="04F4BF1B" w14:textId="30327C18" w:rsidR="00E566E2" w:rsidRPr="00D00A91" w:rsidRDefault="00E566E2" w:rsidP="00E566E2">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 xml:space="preserve">HR 3.6 early </w:t>
            </w:r>
            <w:r w:rsidR="00297E12" w:rsidRPr="00D00A91">
              <w:rPr>
                <w:rFonts w:ascii="Arial" w:hAnsi="Arial" w:cs="Arial"/>
                <w:color w:val="6C6C6C"/>
                <w:sz w:val="20"/>
                <w:szCs w:val="20"/>
              </w:rPr>
              <w:t>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r w:rsidR="00236376" w:rsidRPr="00D00A91">
              <w:rPr>
                <w:rFonts w:ascii="Arial" w:hAnsi="Arial" w:cs="Arial"/>
                <w:color w:val="6C6C6C"/>
                <w:sz w:val="20"/>
                <w:szCs w:val="20"/>
              </w:rPr>
              <w:t>, HR 6.2 constant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tc>
        <w:tc>
          <w:tcPr>
            <w:tcW w:w="3390" w:type="dxa"/>
          </w:tcPr>
          <w:p w14:paraId="3C5422CF" w14:textId="7281BCEC" w:rsidR="00E566E2" w:rsidRPr="00D00A91" w:rsidRDefault="00E566E2" w:rsidP="00E566E2">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p>
        </w:tc>
      </w:tr>
      <w:tr w:rsidR="00224563" w:rsidRPr="00D00A91" w14:paraId="27574165"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1F47BF6" w14:textId="5AB2431C" w:rsidR="00224563" w:rsidRPr="00D00A91" w:rsidRDefault="00224563" w:rsidP="00224563">
            <w:pPr>
              <w:rPr>
                <w:rFonts w:ascii="Arial" w:hAnsi="Arial" w:cs="Arial"/>
                <w:sz w:val="20"/>
                <w:szCs w:val="20"/>
              </w:rPr>
            </w:pPr>
            <w:r w:rsidRPr="00D00A91">
              <w:rPr>
                <w:rFonts w:ascii="Arial" w:hAnsi="Arial" w:cs="Arial"/>
                <w:sz w:val="20"/>
                <w:szCs w:val="20"/>
              </w:rPr>
              <w:t>Low Volume Center (&lt;15)</w:t>
            </w:r>
          </w:p>
        </w:tc>
        <w:tc>
          <w:tcPr>
            <w:tcW w:w="7454" w:type="dxa"/>
          </w:tcPr>
          <w:p w14:paraId="7B446E98" w14:textId="465C18E5" w:rsidR="00224563" w:rsidRPr="00D00A91" w:rsidRDefault="00224563"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r w:rsidRPr="00D00A91">
              <w:rPr>
                <w:rFonts w:ascii="Arial" w:hAnsi="Arial" w:cs="Arial"/>
                <w:color w:val="6C6C6C"/>
                <w:sz w:val="20"/>
                <w:szCs w:val="20"/>
              </w:rPr>
              <w:t xml:space="preserve">HR 3.3 early </w:t>
            </w:r>
            <w:r w:rsidR="00297E12" w:rsidRPr="00D00A91">
              <w:rPr>
                <w:rFonts w:ascii="Arial" w:hAnsi="Arial" w:cs="Arial"/>
                <w:color w:val="6C6C6C"/>
                <w:sz w:val="20"/>
                <w:szCs w:val="20"/>
              </w:rPr>
              <w:t>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p>
        </w:tc>
        <w:tc>
          <w:tcPr>
            <w:tcW w:w="3390" w:type="dxa"/>
          </w:tcPr>
          <w:p w14:paraId="0B53C272" w14:textId="6458FFFF" w:rsidR="00224563" w:rsidRPr="00D00A91" w:rsidRDefault="00224563"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r w:rsidR="00224563" w:rsidRPr="00D00A91" w14:paraId="0AD073AD" w14:textId="77777777" w:rsidTr="59AFBFA3">
        <w:tc>
          <w:tcPr>
            <w:cnfStyle w:val="001000000000" w:firstRow="0" w:lastRow="0" w:firstColumn="1" w:lastColumn="0" w:oddVBand="0" w:evenVBand="0" w:oddHBand="0" w:evenHBand="0" w:firstRowFirstColumn="0" w:firstRowLastColumn="0" w:lastRowFirstColumn="0" w:lastRowLastColumn="0"/>
            <w:tcW w:w="3256" w:type="dxa"/>
          </w:tcPr>
          <w:p w14:paraId="38611D85" w14:textId="5AB3A14B" w:rsidR="00224563" w:rsidRPr="00D00A91" w:rsidRDefault="001E57EE" w:rsidP="00224563">
            <w:pPr>
              <w:rPr>
                <w:rFonts w:ascii="Arial" w:hAnsi="Arial" w:cs="Arial"/>
                <w:sz w:val="20"/>
                <w:szCs w:val="20"/>
              </w:rPr>
            </w:pPr>
            <w:proofErr w:type="spellStart"/>
            <w:r w:rsidRPr="00D00A91">
              <w:rPr>
                <w:rFonts w:ascii="Arial" w:hAnsi="Arial" w:cs="Arial"/>
                <w:sz w:val="20"/>
                <w:szCs w:val="20"/>
              </w:rPr>
              <w:t>Pedimacs</w:t>
            </w:r>
            <w:proofErr w:type="spellEnd"/>
            <w:r w:rsidRPr="00D00A91">
              <w:rPr>
                <w:rFonts w:ascii="Arial" w:hAnsi="Arial" w:cs="Arial"/>
                <w:sz w:val="20"/>
                <w:szCs w:val="20"/>
              </w:rPr>
              <w:t xml:space="preserve"> </w:t>
            </w:r>
            <w:r w:rsidR="00224563" w:rsidRPr="00D00A91">
              <w:rPr>
                <w:rFonts w:ascii="Arial" w:hAnsi="Arial" w:cs="Arial"/>
                <w:sz w:val="20"/>
                <w:szCs w:val="20"/>
              </w:rPr>
              <w:t>Profile 1</w:t>
            </w:r>
          </w:p>
        </w:tc>
        <w:tc>
          <w:tcPr>
            <w:tcW w:w="7454" w:type="dxa"/>
          </w:tcPr>
          <w:p w14:paraId="00B653A2" w14:textId="2960DA0F" w:rsidR="00224563" w:rsidRPr="00D00A91" w:rsidRDefault="00224563"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 xml:space="preserve">HR 2.6 early </w:t>
            </w:r>
            <w:r w:rsidR="00297E12" w:rsidRPr="00D00A91">
              <w:rPr>
                <w:rFonts w:ascii="Arial" w:hAnsi="Arial" w:cs="Arial"/>
                <w:color w:val="6C6C6C"/>
                <w:sz w:val="20"/>
                <w:szCs w:val="20"/>
              </w:rPr>
              <w:t>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r w:rsidR="001E57EE" w:rsidRPr="00D00A91">
              <w:rPr>
                <w:rFonts w:ascii="Arial" w:hAnsi="Arial" w:cs="Arial"/>
                <w:color w:val="6C6C6C"/>
                <w:sz w:val="20"/>
                <w:szCs w:val="20"/>
              </w:rPr>
              <w:t>, HR 1.6 mortality</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PEVuZE5vdGU+PENpdGU+PEF1dGhvcj5BbWRhbmk8L0F1dGhvcj48WWVhcj4yMDIxPC9ZZWFyPjxS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PEVuZE5vdGU+PENpdGU+PEF1dGhvcj5BbWRhbmk8L0F1dGhvcj48WWVhcj4yMDIxPC9ZZWFyPjxS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[4]</w:t>
            </w:r>
            <w:r w:rsidR="00363964" w:rsidRPr="00D00A91">
              <w:rPr>
                <w:rFonts w:ascii="Arial" w:hAnsi="Arial" w:cs="Arial"/>
                <w:color w:val="6C6C6C"/>
                <w:sz w:val="20"/>
                <w:szCs w:val="20"/>
              </w:rPr>
              <w:fldChar w:fldCharType="end"/>
            </w:r>
          </w:p>
        </w:tc>
        <w:tc>
          <w:tcPr>
            <w:tcW w:w="3390" w:type="dxa"/>
          </w:tcPr>
          <w:p w14:paraId="6DB318EF" w14:textId="0A764EC0" w:rsidR="00224563" w:rsidRPr="00D00A91" w:rsidRDefault="00224563"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p>
        </w:tc>
      </w:tr>
      <w:tr w:rsidR="00224563" w:rsidRPr="00D00A91" w14:paraId="274B6AB7"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03926CA" w14:textId="77777777" w:rsidR="00224563" w:rsidRPr="00D00A91" w:rsidRDefault="00224563" w:rsidP="00224563">
            <w:pPr>
              <w:rPr>
                <w:rFonts w:ascii="Arial" w:hAnsi="Arial" w:cs="Arial"/>
                <w:i w:val="0"/>
                <w:iCs w:val="0"/>
                <w:sz w:val="20"/>
                <w:szCs w:val="20"/>
              </w:rPr>
            </w:pPr>
            <w:r w:rsidRPr="00D00A91">
              <w:rPr>
                <w:rFonts w:ascii="Arial" w:hAnsi="Arial" w:cs="Arial"/>
                <w:sz w:val="20"/>
                <w:szCs w:val="20"/>
              </w:rPr>
              <w:t>Elevated Bilirubin</w:t>
            </w:r>
          </w:p>
          <w:p w14:paraId="2A1FD801" w14:textId="6B1EBA11" w:rsidR="00297E12" w:rsidRPr="00D00A91" w:rsidRDefault="00297E12" w:rsidP="00224563">
            <w:pPr>
              <w:rPr>
                <w:rFonts w:ascii="Arial" w:hAnsi="Arial" w:cs="Arial"/>
                <w:i w:val="0"/>
                <w:iCs w:val="0"/>
                <w:sz w:val="20"/>
                <w:szCs w:val="20"/>
              </w:rPr>
            </w:pPr>
            <w:r w:rsidRPr="00D00A91">
              <w:rPr>
                <w:rFonts w:ascii="Arial" w:hAnsi="Arial" w:cs="Arial"/>
                <w:sz w:val="20"/>
                <w:szCs w:val="20"/>
              </w:rPr>
              <w:t>BUN (mg/dL, 10-unit increase)</w:t>
            </w:r>
          </w:p>
          <w:p w14:paraId="49DED5BB" w14:textId="77777777" w:rsidR="00297E12" w:rsidRPr="00D00A91" w:rsidRDefault="00297E12" w:rsidP="00224563">
            <w:pPr>
              <w:rPr>
                <w:rFonts w:ascii="Arial" w:hAnsi="Arial" w:cs="Arial"/>
                <w:i w:val="0"/>
                <w:iCs w:val="0"/>
                <w:sz w:val="20"/>
                <w:szCs w:val="20"/>
              </w:rPr>
            </w:pPr>
            <w:r w:rsidRPr="00D00A91">
              <w:rPr>
                <w:rFonts w:ascii="Arial" w:hAnsi="Arial" w:cs="Arial"/>
                <w:sz w:val="20"/>
                <w:szCs w:val="20"/>
              </w:rPr>
              <w:t>Ascites</w:t>
            </w:r>
          </w:p>
          <w:p w14:paraId="60C4EBC5" w14:textId="4C429888" w:rsidR="000D7229" w:rsidRPr="00D00A91" w:rsidRDefault="000D7229" w:rsidP="00224563">
            <w:pPr>
              <w:rPr>
                <w:rFonts w:ascii="Arial" w:hAnsi="Arial" w:cs="Arial"/>
                <w:sz w:val="20"/>
                <w:szCs w:val="20"/>
              </w:rPr>
            </w:pPr>
            <w:r w:rsidRPr="00D00A91">
              <w:rPr>
                <w:rFonts w:ascii="Arial" w:hAnsi="Arial" w:cs="Arial"/>
                <w:sz w:val="20"/>
                <w:szCs w:val="20"/>
              </w:rPr>
              <w:t>Meld-XI score</w:t>
            </w:r>
          </w:p>
        </w:tc>
        <w:tc>
          <w:tcPr>
            <w:tcW w:w="7454" w:type="dxa"/>
          </w:tcPr>
          <w:p w14:paraId="0177FF38" w14:textId="6CB3E780" w:rsidR="00224563" w:rsidRPr="00D00A91" w:rsidRDefault="00224563"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1.1 constant mortality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p>
          <w:p w14:paraId="5A05615A" w14:textId="3CEA82F1" w:rsidR="00297E12" w:rsidRPr="00D00A91" w:rsidRDefault="00297E12"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1.1 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p w14:paraId="1D2BBF6A" w14:textId="678606D6" w:rsidR="00297E12" w:rsidRPr="00D00A91" w:rsidRDefault="00297E12"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3.2 constant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p w14:paraId="7D95BE54" w14:textId="3BB326AF" w:rsidR="000D7229" w:rsidRPr="00D00A91" w:rsidRDefault="000D7229"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1.1 per unit rise</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PEVuZE5vdGU+PENpdGU+PEF1dGhvcj5BbWRhbmk8L0F1dGhvcj48WWVhcj4yMDIxPC9ZZWFyPjxS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PEVuZE5vdGU+PENpdGU+PEF1dGhvcj5BbWRhbmk8L0F1dGhvcj48WWVhcj4yMDIxPC9ZZWFyPjxS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[4]</w:t>
            </w:r>
            <w:r w:rsidR="00363964" w:rsidRPr="00D00A91">
              <w:rPr>
                <w:rFonts w:ascii="Arial" w:hAnsi="Arial" w:cs="Arial"/>
                <w:color w:val="6C6C6C"/>
                <w:sz w:val="20"/>
                <w:szCs w:val="20"/>
              </w:rPr>
              <w:fldChar w:fldCharType="end"/>
            </w:r>
          </w:p>
        </w:tc>
        <w:tc>
          <w:tcPr>
            <w:tcW w:w="3390" w:type="dxa"/>
          </w:tcPr>
          <w:p w14:paraId="74B38D94" w14:textId="01A42D92" w:rsidR="00224563" w:rsidRPr="00D00A91" w:rsidRDefault="00224563"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r w:rsidR="000420E3" w:rsidRPr="00D00A91" w14:paraId="1DC346ED" w14:textId="77777777" w:rsidTr="59AFBFA3">
        <w:tc>
          <w:tcPr>
            <w:cnfStyle w:val="001000000000" w:firstRow="0" w:lastRow="0" w:firstColumn="1" w:lastColumn="0" w:oddVBand="0" w:evenVBand="0" w:oddHBand="0" w:evenHBand="0" w:firstRowFirstColumn="0" w:firstRowLastColumn="0" w:lastRowFirstColumn="0" w:lastRowLastColumn="0"/>
            <w:tcW w:w="3256" w:type="dxa"/>
          </w:tcPr>
          <w:p w14:paraId="7EF7F911" w14:textId="77777777" w:rsidR="000420E3" w:rsidRPr="00D00A91" w:rsidRDefault="00297E12" w:rsidP="00224563">
            <w:pPr>
              <w:rPr>
                <w:rFonts w:ascii="Arial" w:hAnsi="Arial" w:cs="Arial"/>
                <w:i w:val="0"/>
                <w:iCs w:val="0"/>
                <w:sz w:val="20"/>
                <w:szCs w:val="20"/>
              </w:rPr>
            </w:pPr>
            <w:r w:rsidRPr="00D00A91">
              <w:rPr>
                <w:rFonts w:ascii="Arial" w:hAnsi="Arial" w:cs="Arial"/>
                <w:sz w:val="20"/>
                <w:szCs w:val="20"/>
              </w:rPr>
              <w:t>Congenital heart disease</w:t>
            </w:r>
          </w:p>
          <w:p w14:paraId="0E90E248" w14:textId="77777777" w:rsidR="00297E12" w:rsidRPr="00D00A91" w:rsidRDefault="00297E12" w:rsidP="00224563">
            <w:pPr>
              <w:rPr>
                <w:rFonts w:ascii="Arial" w:hAnsi="Arial" w:cs="Arial"/>
                <w:i w:val="0"/>
                <w:iCs w:val="0"/>
                <w:sz w:val="20"/>
                <w:szCs w:val="20"/>
              </w:rPr>
            </w:pPr>
            <w:r w:rsidRPr="00D00A91">
              <w:rPr>
                <w:rFonts w:ascii="Arial" w:hAnsi="Arial" w:cs="Arial"/>
                <w:sz w:val="20"/>
                <w:szCs w:val="20"/>
              </w:rPr>
              <w:t>ECMO during hospitalization</w:t>
            </w:r>
          </w:p>
          <w:p w14:paraId="7A384C5D" w14:textId="22C15819" w:rsidR="00250C5E" w:rsidRPr="00D00A91" w:rsidRDefault="00250C5E" w:rsidP="00224563">
            <w:pPr>
              <w:rPr>
                <w:rFonts w:ascii="Arial" w:hAnsi="Arial" w:cs="Arial"/>
                <w:sz w:val="20"/>
                <w:szCs w:val="20"/>
              </w:rPr>
            </w:pPr>
            <w:r w:rsidRPr="00D00A91">
              <w:rPr>
                <w:rFonts w:ascii="Arial" w:hAnsi="Arial" w:cs="Arial"/>
                <w:sz w:val="20"/>
                <w:szCs w:val="20"/>
              </w:rPr>
              <w:t>eGFR</w:t>
            </w:r>
          </w:p>
        </w:tc>
        <w:tc>
          <w:tcPr>
            <w:tcW w:w="7454" w:type="dxa"/>
          </w:tcPr>
          <w:p w14:paraId="509EDE06" w14:textId="04E28832" w:rsidR="000420E3" w:rsidRPr="00D00A91" w:rsidRDefault="00482F7A"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2.9 mortality</w:t>
            </w:r>
            <w:r w:rsidR="007F4960" w:rsidRPr="00D00A91">
              <w:rPr>
                <w:rFonts w:ascii="Arial" w:hAnsi="Arial" w:cs="Arial"/>
                <w:color w:val="6C6C6C"/>
                <w:sz w:val="20"/>
                <w:szCs w:val="20"/>
              </w:rPr>
              <w:t xml:space="preserve"> </w:t>
            </w:r>
            <w:r w:rsidR="007F4960" w:rsidRPr="00D00A91">
              <w:rPr>
                <w:rFonts w:ascii="Arial" w:hAnsi="Arial" w:cs="Arial"/>
                <w:color w:val="6C6C6C"/>
                <w:sz w:val="20"/>
                <w:szCs w:val="20"/>
              </w:rPr>
              <w:fldChar w:fldCharType="begin">
                <w:fldData xml:space="preserve">PEVuZE5vdGU+PENpdGU+PEF1dGhvcj5QZW5nPC9BdXRob3I+PFllYXI+MjAxOTwvWWVhcj48UmVj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PEVuZE5vdGU+PENpdGU+PEF1dGhvcj5QZW5nPC9BdXRob3I+PFllYXI+MjAxOTwvWWVhcj48UmVj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7F4960" w:rsidRPr="00D00A91">
              <w:rPr>
                <w:rFonts w:ascii="Arial" w:hAnsi="Arial" w:cs="Arial"/>
                <w:color w:val="6C6C6C"/>
                <w:sz w:val="20"/>
                <w:szCs w:val="20"/>
              </w:rPr>
            </w:r>
            <w:r w:rsidR="007F4960"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[6]</w:t>
            </w:r>
            <w:r w:rsidR="007F4960" w:rsidRPr="00D00A91">
              <w:rPr>
                <w:rFonts w:ascii="Arial" w:hAnsi="Arial" w:cs="Arial"/>
                <w:color w:val="6C6C6C"/>
                <w:sz w:val="20"/>
                <w:szCs w:val="20"/>
              </w:rPr>
              <w:fldChar w:fldCharType="end"/>
            </w:r>
            <w:r w:rsidRPr="00D00A91">
              <w:rPr>
                <w:rFonts w:ascii="Arial" w:hAnsi="Arial" w:cs="Arial"/>
                <w:color w:val="6C6C6C"/>
                <w:sz w:val="20"/>
                <w:szCs w:val="20"/>
              </w:rPr>
              <w:t xml:space="preserve">, </w:t>
            </w:r>
            <w:r w:rsidR="001E57EE" w:rsidRPr="00D00A91">
              <w:rPr>
                <w:rFonts w:ascii="Arial" w:hAnsi="Arial" w:cs="Arial"/>
                <w:color w:val="6C6C6C"/>
                <w:sz w:val="20"/>
                <w:szCs w:val="20"/>
              </w:rPr>
              <w:t>HR</w:t>
            </w:r>
            <w:r w:rsidRPr="00D00A91">
              <w:rPr>
                <w:rFonts w:ascii="Arial" w:hAnsi="Arial" w:cs="Arial"/>
                <w:color w:val="6C6C6C"/>
                <w:sz w:val="20"/>
                <w:szCs w:val="20"/>
              </w:rPr>
              <w:t xml:space="preserve"> 2.3 mortality</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PEVuZE5vdGU+PENpdGU+PEF1dGhvcj5BbWRhbmk8L0F1dGhvcj48WWVhcj4yMDIxPC9ZZWFyPjxS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PEVuZE5vdGU+PENpdGU+PEF1dGhvcj5BbWRhbmk8L0F1dGhvcj48WWVhcj4yMDIxPC9ZZWFyPjxS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[4]</w:t>
            </w:r>
            <w:r w:rsidR="00363964" w:rsidRPr="00D00A91">
              <w:rPr>
                <w:rFonts w:ascii="Arial" w:hAnsi="Arial" w:cs="Arial"/>
                <w:color w:val="6C6C6C"/>
                <w:sz w:val="20"/>
                <w:szCs w:val="20"/>
              </w:rPr>
              <w:fldChar w:fldCharType="end"/>
            </w:r>
            <w:r w:rsidRPr="00D00A91">
              <w:rPr>
                <w:rFonts w:ascii="Arial" w:hAnsi="Arial" w:cs="Arial"/>
                <w:color w:val="6C6C6C"/>
                <w:sz w:val="20"/>
                <w:szCs w:val="20"/>
              </w:rPr>
              <w:t>,</w:t>
            </w:r>
            <w:r w:rsidR="001E57EE" w:rsidRPr="00D00A91">
              <w:rPr>
                <w:rFonts w:ascii="Arial" w:hAnsi="Arial" w:cs="Arial"/>
                <w:color w:val="6C6C6C"/>
                <w:sz w:val="20"/>
                <w:szCs w:val="20"/>
              </w:rPr>
              <w:t xml:space="preserve"> </w:t>
            </w:r>
            <w:r w:rsidR="00297E12" w:rsidRPr="00D00A91">
              <w:rPr>
                <w:rFonts w:ascii="Arial" w:hAnsi="Arial" w:cs="Arial"/>
                <w:color w:val="6C6C6C"/>
                <w:sz w:val="20"/>
                <w:szCs w:val="20"/>
              </w:rPr>
              <w:t>HR 3.1 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p w14:paraId="57C22880" w14:textId="4930AB8E" w:rsidR="00297E12" w:rsidRPr="00D00A91" w:rsidRDefault="00297E12"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2.3 constant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p w14:paraId="5CD69487" w14:textId="46973999" w:rsidR="00250C5E" w:rsidRPr="00D00A91" w:rsidRDefault="00250C5E"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0.9 mortality</w:t>
            </w:r>
            <w:r w:rsidR="007F4960" w:rsidRPr="00D00A91">
              <w:rPr>
                <w:rFonts w:ascii="Arial" w:hAnsi="Arial" w:cs="Arial"/>
                <w:color w:val="6C6C6C"/>
                <w:sz w:val="20"/>
                <w:szCs w:val="20"/>
              </w:rPr>
              <w:fldChar w:fldCharType="begin">
                <w:fldData xml:space="preserve">PEVuZE5vdGU+PENpdGU+PEF1dGhvcj5QZW5nPC9BdXRob3I+PFllYXI+MjAxOTwvWWVhcj48UmVj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PEVuZE5vdGU+PENpdGU+PEF1dGhvcj5QZW5nPC9BdXRob3I+PFllYXI+MjAxOTwvWWVhcj48UmVj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7F4960" w:rsidRPr="00D00A91">
              <w:rPr>
                <w:rFonts w:ascii="Arial" w:hAnsi="Arial" w:cs="Arial"/>
                <w:color w:val="6C6C6C"/>
                <w:sz w:val="20"/>
                <w:szCs w:val="20"/>
              </w:rPr>
            </w:r>
            <w:r w:rsidR="007F4960"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[6]</w:t>
            </w:r>
            <w:r w:rsidR="007F4960" w:rsidRPr="00D00A91">
              <w:rPr>
                <w:rFonts w:ascii="Arial" w:hAnsi="Arial" w:cs="Arial"/>
                <w:color w:val="6C6C6C"/>
                <w:sz w:val="20"/>
                <w:szCs w:val="20"/>
              </w:rPr>
              <w:fldChar w:fldCharType="end"/>
            </w:r>
          </w:p>
        </w:tc>
        <w:tc>
          <w:tcPr>
            <w:tcW w:w="3390" w:type="dxa"/>
          </w:tcPr>
          <w:p w14:paraId="2F0CEBEA" w14:textId="77777777" w:rsidR="000420E3" w:rsidRPr="00D00A91" w:rsidRDefault="000420E3"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p>
        </w:tc>
      </w:tr>
      <w:tr w:rsidR="00224563" w:rsidRPr="00D00A91" w14:paraId="6F703675"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0" w:type="dxa"/>
            <w:gridSpan w:val="3"/>
          </w:tcPr>
          <w:p w14:paraId="4E4CB2B2" w14:textId="731880E0" w:rsidR="00224563" w:rsidRPr="00D00A91" w:rsidRDefault="00224563" w:rsidP="002A0816">
            <w:pPr>
              <w:jc w:val="left"/>
              <w:rPr>
                <w:rFonts w:ascii="Arial" w:hAnsi="Arial" w:cs="Arial"/>
                <w:i w:val="0"/>
                <w:color w:val="6C6C6C"/>
                <w:sz w:val="20"/>
                <w:szCs w:val="20"/>
              </w:rPr>
            </w:pPr>
            <w:r w:rsidRPr="00D00A91">
              <w:rPr>
                <w:rFonts w:ascii="Arial" w:hAnsi="Arial" w:cs="Arial"/>
                <w:b/>
                <w:bCs/>
                <w:sz w:val="20"/>
                <w:szCs w:val="20"/>
              </w:rPr>
              <w:t xml:space="preserve">Risk Factors for Patients Supported with </w:t>
            </w:r>
            <w:proofErr w:type="spellStart"/>
            <w:r w:rsidRPr="00D00A91">
              <w:rPr>
                <w:rFonts w:ascii="Arial" w:hAnsi="Arial" w:cs="Arial"/>
                <w:b/>
                <w:bCs/>
                <w:sz w:val="20"/>
                <w:szCs w:val="20"/>
              </w:rPr>
              <w:t>Paracorporeal</w:t>
            </w:r>
            <w:proofErr w:type="spellEnd"/>
            <w:r w:rsidRPr="00D00A91">
              <w:rPr>
                <w:rFonts w:ascii="Arial" w:hAnsi="Arial" w:cs="Arial"/>
                <w:b/>
                <w:bCs/>
                <w:sz w:val="20"/>
                <w:szCs w:val="20"/>
              </w:rPr>
              <w:t xml:space="preserve"> Pulsatile Devices</w:t>
            </w:r>
          </w:p>
        </w:tc>
      </w:tr>
      <w:tr w:rsidR="00224563" w:rsidRPr="00D00A91" w14:paraId="4FA21587" w14:textId="77777777" w:rsidTr="59AFBFA3">
        <w:tc>
          <w:tcPr>
            <w:cnfStyle w:val="001000000000" w:firstRow="0" w:lastRow="0" w:firstColumn="1" w:lastColumn="0" w:oddVBand="0" w:evenVBand="0" w:oddHBand="0" w:evenHBand="0" w:firstRowFirstColumn="0" w:firstRowLastColumn="0" w:lastRowFirstColumn="0" w:lastRowLastColumn="0"/>
            <w:tcW w:w="3256" w:type="dxa"/>
          </w:tcPr>
          <w:p w14:paraId="1D4ABA00" w14:textId="19B8625A" w:rsidR="00224563" w:rsidRPr="00D00A91" w:rsidRDefault="007D461D" w:rsidP="00224563">
            <w:pPr>
              <w:rPr>
                <w:rFonts w:ascii="Arial" w:hAnsi="Arial" w:cs="Arial"/>
                <w:sz w:val="20"/>
                <w:szCs w:val="20"/>
              </w:rPr>
            </w:pPr>
            <w:r w:rsidRPr="00D00A91">
              <w:rPr>
                <w:rFonts w:ascii="Arial" w:hAnsi="Arial" w:cs="Arial"/>
                <w:sz w:val="20"/>
                <w:szCs w:val="20"/>
              </w:rPr>
              <w:t>Younger Age</w:t>
            </w:r>
            <w:r w:rsidR="00090AD5" w:rsidRPr="00D00A91">
              <w:rPr>
                <w:rFonts w:ascii="Arial" w:hAnsi="Arial" w:cs="Arial"/>
                <w:sz w:val="20"/>
                <w:szCs w:val="20"/>
              </w:rPr>
              <w:t xml:space="preserve"> (natural log of age)</w:t>
            </w:r>
          </w:p>
        </w:tc>
        <w:tc>
          <w:tcPr>
            <w:tcW w:w="7454" w:type="dxa"/>
          </w:tcPr>
          <w:p w14:paraId="56CE4DCB" w14:textId="5D1CA3E2" w:rsidR="00224563" w:rsidRPr="00D00A91" w:rsidRDefault="007D461D"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r w:rsidRPr="00D00A91">
              <w:rPr>
                <w:rFonts w:ascii="Arial" w:hAnsi="Arial" w:cs="Arial"/>
                <w:color w:val="6C6C6C"/>
                <w:sz w:val="20"/>
                <w:szCs w:val="20"/>
              </w:rPr>
              <w:t xml:space="preserve">HR </w:t>
            </w:r>
            <w:r w:rsidR="000D7229" w:rsidRPr="00D00A91">
              <w:rPr>
                <w:rFonts w:ascii="Arial" w:hAnsi="Arial" w:cs="Arial"/>
                <w:color w:val="6C6C6C"/>
                <w:sz w:val="20"/>
                <w:szCs w:val="20"/>
              </w:rPr>
              <w:t>0.7 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r w:rsidR="000D7229" w:rsidRPr="00D00A91">
              <w:rPr>
                <w:rFonts w:ascii="Arial" w:hAnsi="Arial" w:cs="Arial"/>
                <w:color w:val="6C6C6C"/>
                <w:sz w:val="20"/>
                <w:szCs w:val="20"/>
              </w:rPr>
              <w:t xml:space="preserve">, HR </w:t>
            </w:r>
            <w:r w:rsidRPr="00D00A91">
              <w:rPr>
                <w:rFonts w:ascii="Arial" w:hAnsi="Arial" w:cs="Arial"/>
                <w:color w:val="6C6C6C"/>
                <w:sz w:val="20"/>
                <w:szCs w:val="20"/>
              </w:rPr>
              <w:t xml:space="preserve">0.59 </w:t>
            </w:r>
            <w:r w:rsidR="00BF4C21" w:rsidRPr="00D00A91">
              <w:rPr>
                <w:rFonts w:ascii="Arial" w:hAnsi="Arial" w:cs="Arial"/>
                <w:color w:val="6C6C6C"/>
                <w:sz w:val="20"/>
                <w:szCs w:val="20"/>
              </w:rPr>
              <w:t>mortality</w:t>
            </w:r>
            <w:r w:rsidR="007F4960" w:rsidRPr="00D00A91">
              <w:rPr>
                <w:rFonts w:ascii="Arial" w:hAnsi="Arial" w:cs="Arial"/>
                <w:color w:val="6C6C6C"/>
                <w:sz w:val="20"/>
                <w:szCs w:val="20"/>
              </w:rPr>
              <w:fldChar w:fldCharType="begin">
                <w:fldData xml:space="preserve">PEVuZE5vdGU+PENpdGU+PEF1dGhvcj5Nb3JhbGVzPC9BdXRob3I+PFllYXI+MjAxMTwvWWVhcj48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PEVuZE5vdGU+PENpdGU+PEF1dGhvcj5Nb3JhbGVzPC9BdXRob3I+PFllYXI+MjAxMTwvWWVhcj48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7F4960" w:rsidRPr="00D00A91">
              <w:rPr>
                <w:rFonts w:ascii="Arial" w:hAnsi="Arial" w:cs="Arial"/>
                <w:color w:val="6C6C6C"/>
                <w:sz w:val="20"/>
                <w:szCs w:val="20"/>
              </w:rPr>
            </w:r>
            <w:r w:rsidR="007F4960"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[7]</w:t>
            </w:r>
            <w:r w:rsidR="007F4960" w:rsidRPr="00D00A91">
              <w:rPr>
                <w:rFonts w:ascii="Arial" w:hAnsi="Arial" w:cs="Arial"/>
                <w:color w:val="6C6C6C"/>
                <w:sz w:val="20"/>
                <w:szCs w:val="20"/>
              </w:rPr>
              <w:fldChar w:fldCharType="end"/>
            </w:r>
          </w:p>
        </w:tc>
        <w:tc>
          <w:tcPr>
            <w:tcW w:w="3390" w:type="dxa"/>
          </w:tcPr>
          <w:p w14:paraId="438B3CA3" w14:textId="32771905" w:rsidR="00224563" w:rsidRPr="00D00A91" w:rsidRDefault="00224563" w:rsidP="00EF33DD">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p>
        </w:tc>
      </w:tr>
      <w:tr w:rsidR="007D461D" w:rsidRPr="00D00A91" w14:paraId="250EEC02"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9B06B02" w14:textId="141C66F6" w:rsidR="007D461D" w:rsidRPr="00D00A91" w:rsidRDefault="007D461D" w:rsidP="00224563">
            <w:pPr>
              <w:rPr>
                <w:rFonts w:ascii="Arial" w:hAnsi="Arial" w:cs="Arial"/>
                <w:sz w:val="20"/>
                <w:szCs w:val="20"/>
              </w:rPr>
            </w:pPr>
            <w:r w:rsidRPr="00D00A91">
              <w:rPr>
                <w:rFonts w:ascii="Arial" w:hAnsi="Arial" w:cs="Arial"/>
                <w:sz w:val="20"/>
                <w:szCs w:val="20"/>
              </w:rPr>
              <w:t>Dialysis</w:t>
            </w:r>
          </w:p>
        </w:tc>
        <w:tc>
          <w:tcPr>
            <w:tcW w:w="7454" w:type="dxa"/>
          </w:tcPr>
          <w:p w14:paraId="4005EC04" w14:textId="05481210" w:rsidR="007D461D" w:rsidRPr="00D00A91" w:rsidRDefault="007D461D"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 xml:space="preserve">HR 23.2 early </w:t>
            </w:r>
            <w:r w:rsidR="00297E12" w:rsidRPr="00D00A91">
              <w:rPr>
                <w:rFonts w:ascii="Arial" w:hAnsi="Arial" w:cs="Arial"/>
                <w:color w:val="6C6C6C"/>
                <w:sz w:val="20"/>
                <w:szCs w:val="20"/>
              </w:rPr>
              <w:t>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r w:rsidR="005C1B64" w:rsidRPr="00D00A91">
              <w:rPr>
                <w:rFonts w:ascii="Arial" w:hAnsi="Arial" w:cs="Arial"/>
                <w:color w:val="6C6C6C"/>
                <w:sz w:val="20"/>
                <w:szCs w:val="20"/>
              </w:rPr>
              <w:t xml:space="preserve">, HR 2.6 </w:t>
            </w:r>
            <w:r w:rsidR="00256D65" w:rsidRPr="00D00A91">
              <w:rPr>
                <w:rFonts w:ascii="Arial" w:hAnsi="Arial" w:cs="Arial"/>
                <w:color w:val="6C6C6C"/>
                <w:sz w:val="20"/>
                <w:szCs w:val="20"/>
              </w:rPr>
              <w:t>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tc>
        <w:tc>
          <w:tcPr>
            <w:tcW w:w="3390" w:type="dxa"/>
          </w:tcPr>
          <w:p w14:paraId="3E3C2973" w14:textId="61848F1C" w:rsidR="007D461D" w:rsidRPr="00D00A91" w:rsidRDefault="007D461D"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r w:rsidR="007D461D" w:rsidRPr="00D00A91" w14:paraId="25931D77" w14:textId="77777777" w:rsidTr="59AFBFA3">
        <w:tc>
          <w:tcPr>
            <w:cnfStyle w:val="001000000000" w:firstRow="0" w:lastRow="0" w:firstColumn="1" w:lastColumn="0" w:oddVBand="0" w:evenVBand="0" w:oddHBand="0" w:evenHBand="0" w:firstRowFirstColumn="0" w:firstRowLastColumn="0" w:lastRowFirstColumn="0" w:lastRowLastColumn="0"/>
            <w:tcW w:w="3256" w:type="dxa"/>
          </w:tcPr>
          <w:p w14:paraId="2C3B82E3" w14:textId="4F5B3414" w:rsidR="007D461D" w:rsidRPr="00D00A91" w:rsidRDefault="007D461D" w:rsidP="00224563">
            <w:pPr>
              <w:rPr>
                <w:rFonts w:ascii="Arial" w:hAnsi="Arial" w:cs="Arial"/>
                <w:sz w:val="20"/>
                <w:szCs w:val="20"/>
              </w:rPr>
            </w:pPr>
            <w:r w:rsidRPr="00D00A91">
              <w:rPr>
                <w:rFonts w:ascii="Arial" w:hAnsi="Arial" w:cs="Arial"/>
                <w:sz w:val="20"/>
                <w:szCs w:val="20"/>
              </w:rPr>
              <w:t>Low Volume Center (&lt;15)</w:t>
            </w:r>
          </w:p>
        </w:tc>
        <w:tc>
          <w:tcPr>
            <w:tcW w:w="7454" w:type="dxa"/>
          </w:tcPr>
          <w:p w14:paraId="0218F7DD" w14:textId="42008495" w:rsidR="007D461D" w:rsidRPr="00D00A91" w:rsidRDefault="008135CD"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r w:rsidRPr="00D00A91">
              <w:rPr>
                <w:rFonts w:ascii="Arial" w:hAnsi="Arial" w:cs="Arial"/>
                <w:color w:val="6C6C6C"/>
                <w:sz w:val="20"/>
                <w:szCs w:val="20"/>
              </w:rPr>
              <w:t xml:space="preserve">HR 4.4 early </w:t>
            </w:r>
            <w:r w:rsidR="00297E12" w:rsidRPr="00D00A91">
              <w:rPr>
                <w:rFonts w:ascii="Arial" w:hAnsi="Arial" w:cs="Arial"/>
                <w:color w:val="6C6C6C"/>
                <w:sz w:val="20"/>
                <w:szCs w:val="20"/>
              </w:rPr>
              <w:t>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p>
        </w:tc>
        <w:tc>
          <w:tcPr>
            <w:tcW w:w="3390" w:type="dxa"/>
          </w:tcPr>
          <w:p w14:paraId="12E99202" w14:textId="59479A1D" w:rsidR="007D461D" w:rsidRPr="00D00A91" w:rsidRDefault="007D461D"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p>
        </w:tc>
      </w:tr>
      <w:tr w:rsidR="008135CD" w:rsidRPr="00D00A91" w14:paraId="5B02D0FA"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FC2074A" w14:textId="5FF7C444" w:rsidR="008135CD" w:rsidRPr="00D00A91" w:rsidRDefault="008135CD" w:rsidP="00224563">
            <w:pPr>
              <w:rPr>
                <w:rFonts w:ascii="Arial" w:hAnsi="Arial" w:cs="Arial"/>
                <w:sz w:val="20"/>
                <w:szCs w:val="20"/>
              </w:rPr>
            </w:pPr>
            <w:r w:rsidRPr="00D00A91">
              <w:rPr>
                <w:rFonts w:ascii="Arial" w:hAnsi="Arial" w:cs="Arial"/>
                <w:sz w:val="20"/>
                <w:szCs w:val="20"/>
              </w:rPr>
              <w:t>Weight &lt; 10 kg + CHD</w:t>
            </w:r>
          </w:p>
        </w:tc>
        <w:tc>
          <w:tcPr>
            <w:tcW w:w="7454" w:type="dxa"/>
          </w:tcPr>
          <w:p w14:paraId="619E7504" w14:textId="5BA4BEB4" w:rsidR="008135CD" w:rsidRPr="00D00A91" w:rsidRDefault="008135CD"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r w:rsidRPr="00D00A91">
              <w:rPr>
                <w:rFonts w:ascii="Arial" w:hAnsi="Arial" w:cs="Arial"/>
                <w:color w:val="6C6C6C"/>
                <w:sz w:val="20"/>
                <w:szCs w:val="20"/>
              </w:rPr>
              <w:t>OR 4.8 mortality</w:t>
            </w:r>
            <w:r w:rsidR="000420E3" w:rsidRPr="00D00A91">
              <w:rPr>
                <w:rFonts w:ascii="Arial" w:hAnsi="Arial" w:cs="Arial"/>
                <w:color w:val="6C6C6C"/>
                <w:sz w:val="20"/>
                <w:szCs w:val="20"/>
              </w:rPr>
              <w:fldChar w:fldCharType="begin">
                <w:fldData xml:space="preserve">PEVuZE5vdGU+PENpdGU+PEF1dGhvcj5Db253YXk8L0F1dGhvcj48WWVhcj4yMDE1PC9ZZWFyPjxS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PEVuZE5vdGU+PENpdGU+PEF1dGhvcj5Db253YXk8L0F1dGhvcj48WWVhcj4yMDE1PC9ZZWFyPjxS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0420E3" w:rsidRPr="00D00A91">
              <w:rPr>
                <w:rFonts w:ascii="Arial" w:hAnsi="Arial" w:cs="Arial"/>
                <w:color w:val="6C6C6C"/>
                <w:sz w:val="20"/>
                <w:szCs w:val="20"/>
              </w:rPr>
            </w:r>
            <w:r w:rsidR="000420E3"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[8]</w:t>
            </w:r>
            <w:r w:rsidR="000420E3" w:rsidRPr="00D00A91">
              <w:rPr>
                <w:rFonts w:ascii="Arial" w:hAnsi="Arial" w:cs="Arial"/>
                <w:color w:val="6C6C6C"/>
                <w:sz w:val="20"/>
                <w:szCs w:val="20"/>
              </w:rPr>
              <w:fldChar w:fldCharType="end"/>
            </w:r>
            <w:r w:rsidR="00090AD5" w:rsidRPr="00D00A91">
              <w:rPr>
                <w:rFonts w:ascii="Arial" w:hAnsi="Arial" w:cs="Arial"/>
                <w:color w:val="6C6C6C"/>
                <w:sz w:val="20"/>
                <w:szCs w:val="20"/>
              </w:rPr>
              <w:t xml:space="preserve"> </w:t>
            </w:r>
          </w:p>
        </w:tc>
        <w:tc>
          <w:tcPr>
            <w:tcW w:w="3390" w:type="dxa"/>
          </w:tcPr>
          <w:p w14:paraId="16FBF56B" w14:textId="059370C4" w:rsidR="008135CD" w:rsidRPr="00D00A91" w:rsidRDefault="008135CD" w:rsidP="00EF33DD">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r w:rsidR="008135CD" w:rsidRPr="00D00A91" w14:paraId="5D234AAB" w14:textId="77777777" w:rsidTr="59AFBFA3">
        <w:tc>
          <w:tcPr>
            <w:cnfStyle w:val="001000000000" w:firstRow="0" w:lastRow="0" w:firstColumn="1" w:lastColumn="0" w:oddVBand="0" w:evenVBand="0" w:oddHBand="0" w:evenHBand="0" w:firstRowFirstColumn="0" w:firstRowLastColumn="0" w:lastRowFirstColumn="0" w:lastRowLastColumn="0"/>
            <w:tcW w:w="3256" w:type="dxa"/>
          </w:tcPr>
          <w:p w14:paraId="1AD24A38" w14:textId="15588B5C" w:rsidR="008135CD" w:rsidRPr="00D00A91" w:rsidRDefault="008135CD" w:rsidP="00224563">
            <w:pPr>
              <w:rPr>
                <w:rFonts w:ascii="Arial" w:hAnsi="Arial" w:cs="Arial"/>
                <w:sz w:val="20"/>
                <w:szCs w:val="20"/>
              </w:rPr>
            </w:pPr>
            <w:r w:rsidRPr="00D00A91">
              <w:rPr>
                <w:rFonts w:ascii="Arial" w:hAnsi="Arial" w:cs="Arial"/>
                <w:sz w:val="20"/>
                <w:szCs w:val="20"/>
              </w:rPr>
              <w:t>Weight &lt; 10 kg + Bilirubin &gt; 1.2</w:t>
            </w:r>
          </w:p>
        </w:tc>
        <w:tc>
          <w:tcPr>
            <w:tcW w:w="7454" w:type="dxa"/>
          </w:tcPr>
          <w:p w14:paraId="107608F5" w14:textId="0FE19599" w:rsidR="008135CD" w:rsidRPr="00D00A91" w:rsidRDefault="008135CD"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r w:rsidRPr="00D00A91">
              <w:rPr>
                <w:rFonts w:ascii="Arial" w:hAnsi="Arial" w:cs="Arial"/>
                <w:color w:val="6C6C6C"/>
                <w:sz w:val="20"/>
                <w:szCs w:val="20"/>
              </w:rPr>
              <w:t>OR 5.3 mortality</w:t>
            </w:r>
            <w:r w:rsidR="000420E3" w:rsidRPr="00D00A91">
              <w:rPr>
                <w:rFonts w:ascii="Arial" w:hAnsi="Arial" w:cs="Arial"/>
                <w:color w:val="6C6C6C"/>
                <w:sz w:val="20"/>
                <w:szCs w:val="20"/>
              </w:rPr>
              <w:fldChar w:fldCharType="begin">
                <w:fldData xml:space="preserve">PEVuZE5vdGU+PENpdGU+PEF1dGhvcj5Db253YXk8L0F1dGhvcj48WWVhcj4yMDE1PC9ZZWFyPjxS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PEVuZE5vdGU+PENpdGU+PEF1dGhvcj5Db253YXk8L0F1dGhvcj48WWVhcj4yMDE1PC9ZZWFyPjxS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0420E3" w:rsidRPr="00D00A91">
              <w:rPr>
                <w:rFonts w:ascii="Arial" w:hAnsi="Arial" w:cs="Arial"/>
                <w:color w:val="6C6C6C"/>
                <w:sz w:val="20"/>
                <w:szCs w:val="20"/>
              </w:rPr>
            </w:r>
            <w:r w:rsidR="000420E3"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[8]</w:t>
            </w:r>
            <w:r w:rsidR="000420E3" w:rsidRPr="00D00A91">
              <w:rPr>
                <w:rFonts w:ascii="Arial" w:hAnsi="Arial" w:cs="Arial"/>
                <w:color w:val="6C6C6C"/>
                <w:sz w:val="20"/>
                <w:szCs w:val="20"/>
              </w:rPr>
              <w:fldChar w:fldCharType="end"/>
            </w:r>
            <w:r w:rsidR="00090AD5" w:rsidRPr="00D00A91">
              <w:rPr>
                <w:rFonts w:ascii="Arial" w:hAnsi="Arial" w:cs="Arial"/>
                <w:color w:val="6C6C6C"/>
                <w:sz w:val="20"/>
                <w:szCs w:val="20"/>
              </w:rPr>
              <w:t xml:space="preserve"> </w:t>
            </w:r>
          </w:p>
        </w:tc>
        <w:tc>
          <w:tcPr>
            <w:tcW w:w="3390" w:type="dxa"/>
          </w:tcPr>
          <w:p w14:paraId="1B4264D7" w14:textId="74A3F2FB" w:rsidR="008135CD" w:rsidRPr="00D00A91" w:rsidRDefault="008135CD"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p>
        </w:tc>
      </w:tr>
      <w:tr w:rsidR="008135CD" w:rsidRPr="00D00A91" w14:paraId="6F0356A2"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55F2512" w14:textId="77777777" w:rsidR="008135CD" w:rsidRPr="00D00A91" w:rsidRDefault="008135CD" w:rsidP="00224563">
            <w:pPr>
              <w:rPr>
                <w:rFonts w:ascii="Arial" w:hAnsi="Arial" w:cs="Arial"/>
                <w:i w:val="0"/>
                <w:iCs w:val="0"/>
                <w:sz w:val="20"/>
                <w:szCs w:val="20"/>
              </w:rPr>
            </w:pPr>
            <w:proofErr w:type="spellStart"/>
            <w:r w:rsidRPr="00D00A91">
              <w:rPr>
                <w:rFonts w:ascii="Arial" w:hAnsi="Arial" w:cs="Arial"/>
                <w:sz w:val="20"/>
                <w:szCs w:val="20"/>
              </w:rPr>
              <w:t>BiVAD</w:t>
            </w:r>
            <w:proofErr w:type="spellEnd"/>
          </w:p>
          <w:p w14:paraId="211CE7EB" w14:textId="04F3B425" w:rsidR="005C1B64" w:rsidRPr="00D00A91" w:rsidRDefault="005C1B64" w:rsidP="00224563">
            <w:pPr>
              <w:rPr>
                <w:rFonts w:ascii="Arial" w:hAnsi="Arial" w:cs="Arial"/>
                <w:sz w:val="20"/>
                <w:szCs w:val="20"/>
              </w:rPr>
            </w:pPr>
            <w:r w:rsidRPr="00D00A91">
              <w:rPr>
                <w:rFonts w:ascii="Arial" w:hAnsi="Arial" w:cs="Arial"/>
                <w:sz w:val="20"/>
                <w:szCs w:val="20"/>
              </w:rPr>
              <w:t>Congenital heart disease</w:t>
            </w:r>
          </w:p>
        </w:tc>
        <w:tc>
          <w:tcPr>
            <w:tcW w:w="7454" w:type="dxa"/>
          </w:tcPr>
          <w:p w14:paraId="7C341F86" w14:textId="0B0359A9" w:rsidR="008135CD" w:rsidRPr="00D00A91" w:rsidRDefault="008135CD"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4.6 mortality</w:t>
            </w:r>
            <w:r w:rsidR="007F4960" w:rsidRPr="00D00A91">
              <w:rPr>
                <w:rFonts w:ascii="Arial" w:hAnsi="Arial" w:cs="Arial"/>
                <w:color w:val="6C6C6C"/>
                <w:sz w:val="20"/>
                <w:szCs w:val="20"/>
              </w:rPr>
              <w:t xml:space="preserve"> </w:t>
            </w:r>
            <w:r w:rsidR="007F4960" w:rsidRPr="00D00A91">
              <w:rPr>
                <w:rFonts w:ascii="Arial" w:hAnsi="Arial" w:cs="Arial"/>
                <w:color w:val="6C6C6C"/>
                <w:sz w:val="20"/>
                <w:szCs w:val="20"/>
              </w:rPr>
              <w:fldChar w:fldCharType="begin">
                <w:fldData xml:space="preserve">PEVuZE5vdGU+PENpdGU+PEF1dGhvcj5Nb3JhbGVzPC9BdXRob3I+PFllYXI+MjAxMTwvWWVhcj48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PEVuZE5vdGU+PENpdGU+PEF1dGhvcj5Nb3JhbGVzPC9BdXRob3I+PFllYXI+MjAxMTwvWWVhcj48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7F4960" w:rsidRPr="00D00A91">
              <w:rPr>
                <w:rFonts w:ascii="Arial" w:hAnsi="Arial" w:cs="Arial"/>
                <w:color w:val="6C6C6C"/>
                <w:sz w:val="20"/>
                <w:szCs w:val="20"/>
              </w:rPr>
            </w:r>
            <w:r w:rsidR="007F4960"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[7]</w:t>
            </w:r>
            <w:r w:rsidR="007F4960" w:rsidRPr="00D00A91">
              <w:rPr>
                <w:rFonts w:ascii="Arial" w:hAnsi="Arial" w:cs="Arial"/>
                <w:color w:val="6C6C6C"/>
                <w:sz w:val="20"/>
                <w:szCs w:val="20"/>
              </w:rPr>
              <w:fldChar w:fldCharType="end"/>
            </w:r>
            <w:r w:rsidR="00297E12" w:rsidRPr="00D00A91">
              <w:rPr>
                <w:rFonts w:ascii="Arial" w:hAnsi="Arial" w:cs="Arial"/>
                <w:color w:val="6C6C6C"/>
                <w:sz w:val="20"/>
                <w:szCs w:val="20"/>
              </w:rPr>
              <w:t>, HR 2.1 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p w14:paraId="6CF9EC3F" w14:textId="7D47BDAC" w:rsidR="005C1B64" w:rsidRPr="00D00A91" w:rsidRDefault="005C1B64"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2.4 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tc>
        <w:tc>
          <w:tcPr>
            <w:tcW w:w="3390" w:type="dxa"/>
          </w:tcPr>
          <w:p w14:paraId="4AE930D6" w14:textId="3B832A3C" w:rsidR="008135CD" w:rsidRPr="00D00A91" w:rsidRDefault="008135CD"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r w:rsidR="008135CD" w:rsidRPr="00D00A91" w14:paraId="4082E899" w14:textId="77777777" w:rsidTr="59AFBFA3">
        <w:tc>
          <w:tcPr>
            <w:cnfStyle w:val="001000000000" w:firstRow="0" w:lastRow="0" w:firstColumn="1" w:lastColumn="0" w:oddVBand="0" w:evenVBand="0" w:oddHBand="0" w:evenHBand="0" w:firstRowFirstColumn="0" w:firstRowLastColumn="0" w:lastRowFirstColumn="0" w:lastRowLastColumn="0"/>
            <w:tcW w:w="14100" w:type="dxa"/>
            <w:gridSpan w:val="3"/>
          </w:tcPr>
          <w:p w14:paraId="3B302186" w14:textId="34368AEC" w:rsidR="008135CD" w:rsidRPr="00D00A91" w:rsidRDefault="008135CD" w:rsidP="002A0816">
            <w:pPr>
              <w:jc w:val="left"/>
              <w:rPr>
                <w:rFonts w:ascii="Arial" w:hAnsi="Arial" w:cs="Arial"/>
                <w:i w:val="0"/>
                <w:color w:val="6C6C6C"/>
                <w:sz w:val="20"/>
                <w:szCs w:val="20"/>
              </w:rPr>
            </w:pPr>
            <w:r w:rsidRPr="00D00A91">
              <w:rPr>
                <w:rFonts w:ascii="Arial" w:hAnsi="Arial" w:cs="Arial"/>
                <w:b/>
                <w:bCs/>
                <w:sz w:val="20"/>
                <w:szCs w:val="20"/>
              </w:rPr>
              <w:t xml:space="preserve">Risk Factors for Patients Supported with </w:t>
            </w:r>
            <w:proofErr w:type="spellStart"/>
            <w:r w:rsidRPr="00D00A91">
              <w:rPr>
                <w:rFonts w:ascii="Arial" w:hAnsi="Arial" w:cs="Arial"/>
                <w:b/>
                <w:bCs/>
                <w:sz w:val="20"/>
                <w:szCs w:val="20"/>
              </w:rPr>
              <w:t>Paracorporeal</w:t>
            </w:r>
            <w:proofErr w:type="spellEnd"/>
            <w:r w:rsidRPr="00D00A91">
              <w:rPr>
                <w:rFonts w:ascii="Arial" w:hAnsi="Arial" w:cs="Arial"/>
                <w:b/>
                <w:bCs/>
                <w:sz w:val="20"/>
                <w:szCs w:val="20"/>
              </w:rPr>
              <w:t xml:space="preserve"> Continuous Flow Devices</w:t>
            </w:r>
          </w:p>
        </w:tc>
      </w:tr>
      <w:tr w:rsidR="008135CD" w:rsidRPr="00D00A91" w14:paraId="08A4D715"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BFDA32C" w14:textId="6565B0DB" w:rsidR="008135CD" w:rsidRPr="00D00A91" w:rsidRDefault="008135CD" w:rsidP="00224563">
            <w:pPr>
              <w:rPr>
                <w:rFonts w:ascii="Arial" w:hAnsi="Arial" w:cs="Arial"/>
                <w:sz w:val="20"/>
                <w:szCs w:val="20"/>
              </w:rPr>
            </w:pPr>
            <w:r w:rsidRPr="00D00A91">
              <w:rPr>
                <w:rFonts w:ascii="Arial" w:hAnsi="Arial" w:cs="Arial"/>
                <w:sz w:val="20"/>
                <w:szCs w:val="20"/>
              </w:rPr>
              <w:t>Blood Type O</w:t>
            </w:r>
          </w:p>
        </w:tc>
        <w:tc>
          <w:tcPr>
            <w:tcW w:w="7454" w:type="dxa"/>
          </w:tcPr>
          <w:p w14:paraId="7C69BC60" w14:textId="02084891" w:rsidR="008135CD" w:rsidRPr="00D00A91" w:rsidRDefault="008135CD"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 xml:space="preserve">HR 4.0 early </w:t>
            </w:r>
            <w:r w:rsidR="00297E12" w:rsidRPr="00D00A91">
              <w:rPr>
                <w:rFonts w:ascii="Arial" w:hAnsi="Arial" w:cs="Arial"/>
                <w:color w:val="6C6C6C"/>
                <w:sz w:val="20"/>
                <w:szCs w:val="20"/>
              </w:rPr>
              <w:t>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p>
        </w:tc>
        <w:tc>
          <w:tcPr>
            <w:tcW w:w="3390" w:type="dxa"/>
          </w:tcPr>
          <w:p w14:paraId="7F6CB691" w14:textId="418C6230" w:rsidR="008135CD" w:rsidRPr="00D00A91" w:rsidRDefault="008135CD"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r w:rsidR="008135CD" w:rsidRPr="00D00A91" w14:paraId="21ECE0B4" w14:textId="77777777" w:rsidTr="59AFBFA3">
        <w:tc>
          <w:tcPr>
            <w:cnfStyle w:val="001000000000" w:firstRow="0" w:lastRow="0" w:firstColumn="1" w:lastColumn="0" w:oddVBand="0" w:evenVBand="0" w:oddHBand="0" w:evenHBand="0" w:firstRowFirstColumn="0" w:firstRowLastColumn="0" w:lastRowFirstColumn="0" w:lastRowLastColumn="0"/>
            <w:tcW w:w="3256" w:type="dxa"/>
          </w:tcPr>
          <w:p w14:paraId="74772135" w14:textId="7A9ED89D" w:rsidR="008135CD" w:rsidRPr="00D00A91" w:rsidRDefault="008135CD" w:rsidP="00224563">
            <w:pPr>
              <w:rPr>
                <w:rFonts w:ascii="Arial" w:hAnsi="Arial" w:cs="Arial"/>
                <w:sz w:val="20"/>
                <w:szCs w:val="20"/>
              </w:rPr>
            </w:pPr>
            <w:r w:rsidRPr="00D00A91">
              <w:rPr>
                <w:rFonts w:ascii="Arial" w:hAnsi="Arial" w:cs="Arial"/>
                <w:sz w:val="20"/>
                <w:szCs w:val="20"/>
              </w:rPr>
              <w:t>Prior Valve Operation</w:t>
            </w:r>
          </w:p>
        </w:tc>
        <w:tc>
          <w:tcPr>
            <w:tcW w:w="7454" w:type="dxa"/>
          </w:tcPr>
          <w:p w14:paraId="1941D68F" w14:textId="3239A7A4" w:rsidR="008135CD" w:rsidRPr="00D00A91" w:rsidRDefault="008135CD"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 xml:space="preserve">HR 8.5 early </w:t>
            </w:r>
            <w:r w:rsidR="00297E12" w:rsidRPr="00D00A91">
              <w:rPr>
                <w:rFonts w:ascii="Arial" w:hAnsi="Arial" w:cs="Arial"/>
                <w:color w:val="6C6C6C"/>
                <w:sz w:val="20"/>
                <w:szCs w:val="20"/>
              </w:rPr>
              <w:t>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p>
        </w:tc>
        <w:tc>
          <w:tcPr>
            <w:tcW w:w="3390" w:type="dxa"/>
          </w:tcPr>
          <w:p w14:paraId="0DD0E4F9" w14:textId="71D5E072" w:rsidR="008135CD" w:rsidRPr="00D00A91" w:rsidRDefault="008135CD" w:rsidP="00224563">
            <w:pPr>
              <w:cnfStyle w:val="000000000000" w:firstRow="0" w:lastRow="0" w:firstColumn="0" w:lastColumn="0" w:oddVBand="0" w:evenVBand="0" w:oddHBand="0" w:evenHBand="0" w:firstRowFirstColumn="0" w:firstRowLastColumn="0" w:lastRowFirstColumn="0" w:lastRowLastColumn="0"/>
              <w:rPr>
                <w:rFonts w:ascii="Arial" w:hAnsi="Arial" w:cs="Arial"/>
                <w:color w:val="6C6C6C"/>
                <w:sz w:val="20"/>
                <w:szCs w:val="20"/>
              </w:rPr>
            </w:pPr>
          </w:p>
        </w:tc>
      </w:tr>
      <w:tr w:rsidR="008135CD" w:rsidRPr="00D00A91" w14:paraId="3CB1338B"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964A510" w14:textId="77777777" w:rsidR="008135CD" w:rsidRPr="00D00A91" w:rsidRDefault="008135CD" w:rsidP="00224563">
            <w:pPr>
              <w:rPr>
                <w:rFonts w:ascii="Arial" w:hAnsi="Arial" w:cs="Arial"/>
                <w:i w:val="0"/>
                <w:iCs w:val="0"/>
                <w:sz w:val="20"/>
                <w:szCs w:val="20"/>
              </w:rPr>
            </w:pPr>
            <w:r w:rsidRPr="00D00A91">
              <w:rPr>
                <w:rFonts w:ascii="Arial" w:hAnsi="Arial" w:cs="Arial"/>
                <w:sz w:val="20"/>
                <w:szCs w:val="20"/>
              </w:rPr>
              <w:t>Severe RV dysfunction</w:t>
            </w:r>
          </w:p>
          <w:p w14:paraId="4D714FA8" w14:textId="77777777" w:rsidR="00256D65" w:rsidRPr="00D00A91" w:rsidRDefault="00256D65" w:rsidP="00224563">
            <w:pPr>
              <w:rPr>
                <w:rFonts w:ascii="Arial" w:hAnsi="Arial" w:cs="Arial"/>
                <w:i w:val="0"/>
                <w:iCs w:val="0"/>
                <w:sz w:val="20"/>
                <w:szCs w:val="20"/>
              </w:rPr>
            </w:pPr>
            <w:proofErr w:type="spellStart"/>
            <w:r w:rsidRPr="00D00A91">
              <w:rPr>
                <w:rFonts w:ascii="Arial" w:hAnsi="Arial" w:cs="Arial"/>
                <w:sz w:val="20"/>
                <w:szCs w:val="20"/>
              </w:rPr>
              <w:t>BiVAD</w:t>
            </w:r>
            <w:proofErr w:type="spellEnd"/>
          </w:p>
          <w:p w14:paraId="3685E334" w14:textId="77777777" w:rsidR="00256D65" w:rsidRPr="00D00A91" w:rsidRDefault="00256D65" w:rsidP="00224563">
            <w:pPr>
              <w:rPr>
                <w:rFonts w:ascii="Arial" w:hAnsi="Arial" w:cs="Arial"/>
                <w:i w:val="0"/>
                <w:iCs w:val="0"/>
                <w:sz w:val="20"/>
                <w:szCs w:val="20"/>
              </w:rPr>
            </w:pPr>
            <w:r w:rsidRPr="00D00A91">
              <w:rPr>
                <w:rFonts w:ascii="Arial" w:hAnsi="Arial" w:cs="Arial"/>
                <w:sz w:val="20"/>
                <w:szCs w:val="20"/>
              </w:rPr>
              <w:t>Congenital heart disease</w:t>
            </w:r>
          </w:p>
          <w:p w14:paraId="207C04BA" w14:textId="04DACD76" w:rsidR="00256D65" w:rsidRPr="00D00A91" w:rsidRDefault="00256D65" w:rsidP="00256D65">
            <w:pPr>
              <w:rPr>
                <w:rFonts w:ascii="Arial" w:hAnsi="Arial" w:cs="Arial"/>
                <w:i w:val="0"/>
                <w:iCs w:val="0"/>
                <w:sz w:val="20"/>
                <w:szCs w:val="20"/>
              </w:rPr>
            </w:pPr>
            <w:r w:rsidRPr="00D00A91">
              <w:rPr>
                <w:rFonts w:ascii="Arial" w:hAnsi="Arial" w:cs="Arial"/>
                <w:sz w:val="20"/>
                <w:szCs w:val="20"/>
              </w:rPr>
              <w:t>BUN (mg/dL, 10-unit increase)</w:t>
            </w:r>
          </w:p>
        </w:tc>
        <w:tc>
          <w:tcPr>
            <w:tcW w:w="7454" w:type="dxa"/>
          </w:tcPr>
          <w:p w14:paraId="23B98A41" w14:textId="6BC67C72" w:rsidR="008135CD" w:rsidRPr="00D00A91" w:rsidRDefault="008135CD"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 xml:space="preserve">HR 2.8 early </w:t>
            </w:r>
            <w:r w:rsidR="00297E12" w:rsidRPr="00D00A91">
              <w:rPr>
                <w:rFonts w:ascii="Arial" w:hAnsi="Arial" w:cs="Arial"/>
                <w:color w:val="6C6C6C"/>
                <w:sz w:val="20"/>
                <w:szCs w:val="20"/>
              </w:rPr>
              <w:t>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p>
          <w:p w14:paraId="11FA0B60" w14:textId="5490B750" w:rsidR="00256D65" w:rsidRPr="00D00A91" w:rsidRDefault="00256D65"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2.0 early hazard</w:t>
            </w:r>
            <w:r w:rsidR="00363964" w:rsidRPr="00D00A91">
              <w:rPr>
                <w:rFonts w:ascii="Arial" w:hAnsi="Arial" w:cs="Arial"/>
                <w:color w:val="6C6C6C"/>
                <w:sz w:val="20"/>
                <w:szCs w:val="20"/>
                <w:vertAlign w:val="superscript"/>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p w14:paraId="48FC5190" w14:textId="09672A10" w:rsidR="00256D65" w:rsidRPr="00D00A91" w:rsidRDefault="00256D65"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r w:rsidRPr="00D00A91">
              <w:rPr>
                <w:rFonts w:ascii="Arial" w:hAnsi="Arial" w:cs="Arial"/>
                <w:color w:val="6C6C6C"/>
                <w:sz w:val="20"/>
                <w:szCs w:val="20"/>
              </w:rPr>
              <w:t>HR 2.7 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p w14:paraId="50CE1F8C" w14:textId="4CEED18B" w:rsidR="00256D65" w:rsidRPr="00D00A91" w:rsidRDefault="00256D65"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1.2 early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tc>
        <w:tc>
          <w:tcPr>
            <w:tcW w:w="3390" w:type="dxa"/>
          </w:tcPr>
          <w:p w14:paraId="0E9D1EBF" w14:textId="42F978A9" w:rsidR="008135CD" w:rsidRPr="00D00A91" w:rsidRDefault="008135CD"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r w:rsidR="00B500AB" w:rsidRPr="00D00A91" w14:paraId="5562DEAB" w14:textId="77777777" w:rsidTr="59AFBFA3">
        <w:tc>
          <w:tcPr>
            <w:cnfStyle w:val="001000000000" w:firstRow="0" w:lastRow="0" w:firstColumn="1" w:lastColumn="0" w:oddVBand="0" w:evenVBand="0" w:oddHBand="0" w:evenHBand="0" w:firstRowFirstColumn="0" w:firstRowLastColumn="0" w:lastRowFirstColumn="0" w:lastRowLastColumn="0"/>
            <w:tcW w:w="14100" w:type="dxa"/>
            <w:gridSpan w:val="3"/>
          </w:tcPr>
          <w:p w14:paraId="7FEA2A3A" w14:textId="71B79B02" w:rsidR="00B500AB" w:rsidRPr="00D00A91" w:rsidRDefault="00B500AB" w:rsidP="002A0816">
            <w:pPr>
              <w:jc w:val="left"/>
              <w:rPr>
                <w:rFonts w:ascii="Arial" w:hAnsi="Arial" w:cs="Arial"/>
                <w:i w:val="0"/>
                <w:color w:val="6C6C6C"/>
                <w:sz w:val="20"/>
                <w:szCs w:val="20"/>
              </w:rPr>
            </w:pPr>
            <w:r w:rsidRPr="00D00A91">
              <w:rPr>
                <w:rFonts w:ascii="Arial" w:hAnsi="Arial" w:cs="Arial"/>
                <w:b/>
                <w:bCs/>
                <w:sz w:val="20"/>
                <w:szCs w:val="20"/>
              </w:rPr>
              <w:t>Risk Factors for Patients Supported with Intracorporeal Continuous Flow Devices</w:t>
            </w:r>
          </w:p>
        </w:tc>
      </w:tr>
      <w:tr w:rsidR="00B500AB" w:rsidRPr="00D00A91" w14:paraId="30647331" w14:textId="77777777" w:rsidTr="59AFB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963A4F6" w14:textId="77777777" w:rsidR="00B500AB" w:rsidRPr="00D00A91" w:rsidRDefault="00B500AB" w:rsidP="00224563">
            <w:pPr>
              <w:rPr>
                <w:rFonts w:ascii="Arial" w:hAnsi="Arial" w:cs="Arial"/>
                <w:i w:val="0"/>
                <w:iCs w:val="0"/>
                <w:sz w:val="20"/>
                <w:szCs w:val="20"/>
              </w:rPr>
            </w:pPr>
            <w:r w:rsidRPr="00D00A91">
              <w:rPr>
                <w:rFonts w:ascii="Arial" w:hAnsi="Arial" w:cs="Arial"/>
                <w:sz w:val="20"/>
                <w:szCs w:val="20"/>
              </w:rPr>
              <w:lastRenderedPageBreak/>
              <w:t>ECMO at Implant</w:t>
            </w:r>
          </w:p>
          <w:p w14:paraId="460A8816" w14:textId="2E94681B" w:rsidR="00297E12" w:rsidRPr="00D00A91" w:rsidRDefault="00297E12" w:rsidP="00224563">
            <w:pPr>
              <w:rPr>
                <w:rFonts w:ascii="Arial" w:hAnsi="Arial" w:cs="Arial"/>
                <w:i w:val="0"/>
                <w:iCs w:val="0"/>
                <w:sz w:val="20"/>
                <w:szCs w:val="20"/>
              </w:rPr>
            </w:pPr>
            <w:r w:rsidRPr="00D00A91">
              <w:rPr>
                <w:rFonts w:ascii="Arial" w:hAnsi="Arial" w:cs="Arial"/>
                <w:i w:val="0"/>
                <w:iCs w:val="0"/>
                <w:sz w:val="20"/>
                <w:szCs w:val="20"/>
              </w:rPr>
              <w:t>ECMO during hospitalization</w:t>
            </w:r>
          </w:p>
          <w:p w14:paraId="3B497BCD" w14:textId="3CA21DB5" w:rsidR="00297E12" w:rsidRPr="00D00A91" w:rsidRDefault="00297E12" w:rsidP="00224563">
            <w:pPr>
              <w:rPr>
                <w:rFonts w:ascii="Arial" w:hAnsi="Arial" w:cs="Arial"/>
                <w:sz w:val="20"/>
                <w:szCs w:val="20"/>
              </w:rPr>
            </w:pPr>
            <w:proofErr w:type="spellStart"/>
            <w:r w:rsidRPr="00D00A91">
              <w:rPr>
                <w:rFonts w:ascii="Arial" w:hAnsi="Arial" w:cs="Arial"/>
                <w:sz w:val="20"/>
                <w:szCs w:val="20"/>
              </w:rPr>
              <w:t>BiVAD</w:t>
            </w:r>
            <w:proofErr w:type="spellEnd"/>
          </w:p>
        </w:tc>
        <w:tc>
          <w:tcPr>
            <w:tcW w:w="7454" w:type="dxa"/>
          </w:tcPr>
          <w:p w14:paraId="053C7EBA" w14:textId="1D47EE2F" w:rsidR="00B500AB" w:rsidRPr="00D00A91" w:rsidRDefault="00B500AB"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5.3 constant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363964" w:rsidRPr="00D00A91">
              <w:rPr>
                <w:rFonts w:ascii="Arial" w:hAnsi="Arial" w:cs="Arial"/>
                <w:color w:val="6C6C6C"/>
                <w:sz w:val="20"/>
                <w:szCs w:val="20"/>
              </w:rPr>
              <w:fldChar w:fldCharType="end"/>
            </w:r>
          </w:p>
          <w:p w14:paraId="468BD4B9" w14:textId="4654FA50" w:rsidR="00297E12" w:rsidRPr="00D00A91" w:rsidRDefault="00297E12"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vertAlign w:val="superscript"/>
              </w:rPr>
            </w:pPr>
            <w:r w:rsidRPr="00D00A91">
              <w:rPr>
                <w:rFonts w:ascii="Arial" w:hAnsi="Arial" w:cs="Arial"/>
                <w:color w:val="6C6C6C"/>
                <w:sz w:val="20"/>
                <w:szCs w:val="20"/>
              </w:rPr>
              <w:t>HR 3.9 constant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p w14:paraId="0D1F4700" w14:textId="579B7297" w:rsidR="00297E12" w:rsidRPr="00D00A91" w:rsidRDefault="00297E12"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r w:rsidRPr="00D00A91">
              <w:rPr>
                <w:rFonts w:ascii="Arial" w:hAnsi="Arial" w:cs="Arial"/>
                <w:color w:val="6C6C6C"/>
                <w:sz w:val="20"/>
                <w:szCs w:val="20"/>
              </w:rPr>
              <w:t>HR 5.7 constant hazard</w:t>
            </w:r>
            <w:r w:rsidR="00363964" w:rsidRPr="00D00A91">
              <w:rPr>
                <w:rFonts w:ascii="Arial" w:hAnsi="Arial" w:cs="Arial"/>
                <w:color w:val="6C6C6C"/>
                <w:sz w:val="20"/>
                <w:szCs w:val="20"/>
              </w:rPr>
              <w:t xml:space="preserve"> </w:t>
            </w:r>
            <w:r w:rsidR="00363964"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363964" w:rsidRPr="00D00A91">
              <w:rPr>
                <w:rFonts w:ascii="Arial" w:hAnsi="Arial" w:cs="Arial"/>
                <w:color w:val="6C6C6C"/>
                <w:sz w:val="20"/>
                <w:szCs w:val="20"/>
              </w:rPr>
            </w:r>
            <w:r w:rsidR="00363964"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[5]</w:t>
            </w:r>
            <w:r w:rsidR="00363964" w:rsidRPr="00D00A91">
              <w:rPr>
                <w:rFonts w:ascii="Arial" w:hAnsi="Arial" w:cs="Arial"/>
                <w:color w:val="6C6C6C"/>
                <w:sz w:val="20"/>
                <w:szCs w:val="20"/>
              </w:rPr>
              <w:fldChar w:fldCharType="end"/>
            </w:r>
          </w:p>
        </w:tc>
        <w:tc>
          <w:tcPr>
            <w:tcW w:w="3390" w:type="dxa"/>
          </w:tcPr>
          <w:p w14:paraId="03F385E6" w14:textId="64250BD3" w:rsidR="00B500AB" w:rsidRPr="00D00A91" w:rsidRDefault="00B500AB" w:rsidP="00224563">
            <w:pPr>
              <w:cnfStyle w:val="000000100000" w:firstRow="0" w:lastRow="0" w:firstColumn="0" w:lastColumn="0" w:oddVBand="0" w:evenVBand="0" w:oddHBand="1" w:evenHBand="0" w:firstRowFirstColumn="0" w:firstRowLastColumn="0" w:lastRowFirstColumn="0" w:lastRowLastColumn="0"/>
              <w:rPr>
                <w:rFonts w:ascii="Arial" w:hAnsi="Arial" w:cs="Arial"/>
                <w:color w:val="6C6C6C"/>
                <w:sz w:val="20"/>
                <w:szCs w:val="20"/>
              </w:rPr>
            </w:pPr>
          </w:p>
        </w:tc>
      </w:tr>
    </w:tbl>
    <w:p w14:paraId="00AC9DFB" w14:textId="77777777" w:rsidR="00E566E2" w:rsidRPr="00D00A91" w:rsidRDefault="00E566E2" w:rsidP="0087289E">
      <w:pPr>
        <w:rPr>
          <w:rFonts w:ascii="Arial" w:hAnsi="Arial" w:cs="Arial"/>
          <w:color w:val="6C6C6C"/>
          <w:sz w:val="20"/>
          <w:szCs w:val="20"/>
        </w:rPr>
      </w:pPr>
    </w:p>
    <w:p w14:paraId="0C1D1EAE" w14:textId="5784AD5E" w:rsidR="00256D65" w:rsidRPr="00D00A91" w:rsidRDefault="00256D65" w:rsidP="00F150B4">
      <w:pPr>
        <w:pStyle w:val="ListParagraph"/>
        <w:numPr>
          <w:ilvl w:val="1"/>
          <w:numId w:val="29"/>
        </w:numPr>
        <w:rPr>
          <w:rFonts w:ascii="Arial" w:hAnsi="Arial" w:cs="Arial"/>
          <w:color w:val="6C6C6C"/>
          <w:sz w:val="20"/>
          <w:szCs w:val="20"/>
        </w:rPr>
      </w:pPr>
      <w:r w:rsidRPr="00D00A91">
        <w:rPr>
          <w:rFonts w:ascii="Arial" w:hAnsi="Arial" w:cs="Arial"/>
          <w:color w:val="6C6C6C"/>
          <w:sz w:val="20"/>
          <w:szCs w:val="20"/>
        </w:rPr>
        <w:t xml:space="preserve">In order to help with risk assessment, ACTION has </w:t>
      </w:r>
      <w:r w:rsidR="00991851" w:rsidRPr="00D00A91">
        <w:rPr>
          <w:rFonts w:ascii="Arial" w:hAnsi="Arial" w:cs="Arial"/>
          <w:color w:val="6C6C6C"/>
          <w:sz w:val="20"/>
          <w:szCs w:val="20"/>
        </w:rPr>
        <w:t xml:space="preserve">worked to develop prognostic tools to predict risk of mortality for pediatric VAD patients </w:t>
      </w:r>
    </w:p>
    <w:p w14:paraId="7821FFD3" w14:textId="4E386857" w:rsidR="00991851" w:rsidRPr="00D00A91" w:rsidRDefault="00991851" w:rsidP="00991851">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t>One tool available on the ACTION website</w:t>
      </w:r>
      <w:r w:rsidR="00AB6ECE" w:rsidRPr="00D00A91">
        <w:rPr>
          <w:rFonts w:ascii="Arial" w:hAnsi="Arial" w:cs="Arial"/>
          <w:color w:val="6C6C6C"/>
          <w:sz w:val="20"/>
          <w:szCs w:val="20"/>
        </w:rPr>
        <w:t xml:space="preserve"> - </w:t>
      </w:r>
      <w:hyperlink r:id="rId8" w:history="1">
        <w:r w:rsidR="00AB6ECE" w:rsidRPr="00D00A91">
          <w:rPr>
            <w:rStyle w:val="Hyperlink"/>
            <w:rFonts w:ascii="Arial" w:hAnsi="Arial" w:cs="Arial"/>
            <w:sz w:val="20"/>
            <w:szCs w:val="20"/>
          </w:rPr>
          <w:t>https://www.actionlearningnetwork.org/calculator/</w:t>
        </w:r>
      </w:hyperlink>
      <w:r w:rsidR="00AB6ECE" w:rsidRPr="00D00A91">
        <w:rPr>
          <w:rFonts w:ascii="Arial" w:hAnsi="Arial" w:cs="Arial"/>
          <w:color w:val="6C6C6C"/>
          <w:sz w:val="20"/>
          <w:szCs w:val="20"/>
        </w:rPr>
        <w:t xml:space="preserve"> -</w:t>
      </w:r>
      <w:r w:rsidRPr="00D00A91">
        <w:rPr>
          <w:rFonts w:ascii="Arial" w:hAnsi="Arial" w:cs="Arial"/>
          <w:color w:val="6C6C6C"/>
          <w:sz w:val="20"/>
          <w:szCs w:val="20"/>
        </w:rPr>
        <w:t xml:space="preserve"> utilizes 11 variables (diagnosis, height, weight, device strategy, device type, dialysis, creatinine, ECMO, need for TPN, need for mechanical ventilation, need for chemical paralysis) to </w:t>
      </w:r>
      <w:r w:rsidR="00D419E0" w:rsidRPr="00D00A91">
        <w:rPr>
          <w:rFonts w:ascii="Arial" w:hAnsi="Arial" w:cs="Arial"/>
          <w:color w:val="6C6C6C"/>
          <w:sz w:val="20"/>
          <w:szCs w:val="20"/>
        </w:rPr>
        <w:t>estimate</w:t>
      </w:r>
      <w:r w:rsidRPr="00D00A91">
        <w:rPr>
          <w:rFonts w:ascii="Arial" w:hAnsi="Arial" w:cs="Arial"/>
          <w:color w:val="6C6C6C"/>
          <w:sz w:val="20"/>
          <w:szCs w:val="20"/>
        </w:rPr>
        <w:t xml:space="preserve"> a patient’s risk of mortality with VAD support, with an AUC of 95.4% based upon data from 1314 patients in the ACTION registry</w:t>
      </w:r>
      <w:r w:rsidR="007F4960" w:rsidRPr="00D00A91">
        <w:rPr>
          <w:rFonts w:ascii="Arial" w:hAnsi="Arial" w:cs="Arial"/>
          <w:color w:val="6C6C6C"/>
          <w:sz w:val="20"/>
          <w:szCs w:val="20"/>
        </w:rPr>
        <w:t xml:space="preserve"> </w:t>
      </w:r>
      <w:r w:rsidR="007F4960" w:rsidRPr="00D00A91">
        <w:rPr>
          <w:rFonts w:ascii="Arial" w:hAnsi="Arial" w:cs="Arial"/>
          <w:color w:val="6C6C6C"/>
          <w:sz w:val="20"/>
          <w:szCs w:val="20"/>
        </w:rPr>
        <w:fldChar w:fldCharType="begin">
          <w:fldData xml:space="preserve">PEVuZE5vdGU+PENpdGU+PEF1dGhvcj5Cb3VjZWs8L0F1dGhvcj48WWVhcj4yMDIzPC9ZZWFyPjxS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PEVuZE5vdGU+PENpdGU+PEF1dGhvcj5Cb3VjZWs8L0F1dGhvcj48WWVhcj4yMDIzPC9ZZWFyPjxS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7F4960" w:rsidRPr="00D00A91">
        <w:rPr>
          <w:rFonts w:ascii="Arial" w:hAnsi="Arial" w:cs="Arial"/>
          <w:color w:val="6C6C6C"/>
          <w:sz w:val="20"/>
          <w:szCs w:val="20"/>
        </w:rPr>
      </w:r>
      <w:r w:rsidR="007F4960"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[9]</w:t>
      </w:r>
      <w:r w:rsidR="007F4960" w:rsidRPr="00D00A91">
        <w:rPr>
          <w:rFonts w:ascii="Arial" w:hAnsi="Arial" w:cs="Arial"/>
          <w:color w:val="6C6C6C"/>
          <w:sz w:val="20"/>
          <w:szCs w:val="20"/>
        </w:rPr>
        <w:fldChar w:fldCharType="end"/>
      </w:r>
      <w:r w:rsidRPr="00D00A91">
        <w:rPr>
          <w:rFonts w:ascii="Arial" w:hAnsi="Arial" w:cs="Arial"/>
          <w:color w:val="6C6C6C"/>
          <w:sz w:val="20"/>
          <w:szCs w:val="20"/>
        </w:rPr>
        <w:t xml:space="preserve"> </w:t>
      </w:r>
    </w:p>
    <w:p w14:paraId="59A43E33" w14:textId="52B6EEFA" w:rsidR="0016132C" w:rsidRPr="00D00A91" w:rsidRDefault="0016132C" w:rsidP="00541A90">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t xml:space="preserve">A second simpler tool designed for bedside use utilizes 5 variables (diagnosis, weight, ECMO, mechanical ventilation, and VAD type) and showed modest ability to predict VAD mortality risk when validated in an external cohort of patients from the </w:t>
      </w:r>
      <w:proofErr w:type="spellStart"/>
      <w:r w:rsidRPr="00D00A91">
        <w:rPr>
          <w:rFonts w:ascii="Arial" w:hAnsi="Arial" w:cs="Arial"/>
          <w:color w:val="6C6C6C"/>
          <w:sz w:val="20"/>
          <w:szCs w:val="20"/>
        </w:rPr>
        <w:t>Pedimacs</w:t>
      </w:r>
      <w:proofErr w:type="spellEnd"/>
      <w:r w:rsidRPr="00D00A91">
        <w:rPr>
          <w:rFonts w:ascii="Arial" w:hAnsi="Arial" w:cs="Arial"/>
          <w:color w:val="6C6C6C"/>
          <w:sz w:val="20"/>
          <w:szCs w:val="20"/>
        </w:rPr>
        <w:t xml:space="preserve"> registry, with better predictive ability than </w:t>
      </w:r>
      <w:proofErr w:type="spellStart"/>
      <w:r w:rsidRPr="00D00A91">
        <w:rPr>
          <w:rFonts w:ascii="Arial" w:hAnsi="Arial" w:cs="Arial"/>
          <w:color w:val="6C6C6C"/>
          <w:sz w:val="20"/>
          <w:szCs w:val="20"/>
        </w:rPr>
        <w:t>Intermacs</w:t>
      </w:r>
      <w:proofErr w:type="spellEnd"/>
      <w:r w:rsidRPr="00D00A91">
        <w:rPr>
          <w:rFonts w:ascii="Arial" w:hAnsi="Arial" w:cs="Arial"/>
          <w:color w:val="6C6C6C"/>
          <w:sz w:val="20"/>
          <w:szCs w:val="20"/>
        </w:rPr>
        <w:t xml:space="preserve"> profile (ROC 0.78 vs ROC 0.42). </w:t>
      </w:r>
      <w:r w:rsidR="007F4960" w:rsidRPr="00D00A91">
        <w:rPr>
          <w:rFonts w:ascii="Arial" w:hAnsi="Arial" w:cs="Arial"/>
          <w:color w:val="6C6C6C"/>
          <w:sz w:val="20"/>
          <w:szCs w:val="20"/>
        </w:rPr>
        <w:t>(</w:t>
      </w:r>
      <w:r w:rsidRPr="00D00A91">
        <w:rPr>
          <w:rFonts w:ascii="Arial" w:hAnsi="Arial" w:cs="Arial"/>
          <w:color w:val="6C6C6C"/>
          <w:sz w:val="20"/>
          <w:szCs w:val="20"/>
        </w:rPr>
        <w:t>Reaney M, Boucek K, Lorts A et al., External validation of a risk score assessment for pediatric ventricular assist device mortality</w:t>
      </w:r>
      <w:r w:rsidR="007F4960" w:rsidRPr="00D00A91">
        <w:rPr>
          <w:rFonts w:ascii="Arial" w:hAnsi="Arial" w:cs="Arial"/>
          <w:color w:val="6C6C6C"/>
          <w:sz w:val="20"/>
          <w:szCs w:val="20"/>
        </w:rPr>
        <w:t xml:space="preserve"> </w:t>
      </w:r>
      <w:proofErr w:type="gramStart"/>
      <w:r w:rsidR="007F4960" w:rsidRPr="00D00A91">
        <w:rPr>
          <w:rFonts w:ascii="Arial" w:hAnsi="Arial" w:cs="Arial"/>
          <w:color w:val="6C6C6C"/>
          <w:sz w:val="20"/>
          <w:szCs w:val="20"/>
        </w:rPr>
        <w:t xml:space="preserve">- </w:t>
      </w:r>
      <w:r w:rsidRPr="00D00A91">
        <w:rPr>
          <w:rFonts w:ascii="Arial" w:hAnsi="Arial" w:cs="Arial"/>
          <w:color w:val="6C6C6C"/>
          <w:sz w:val="20"/>
          <w:szCs w:val="20"/>
        </w:rPr>
        <w:t xml:space="preserve"> Abstract</w:t>
      </w:r>
      <w:proofErr w:type="gramEnd"/>
      <w:r w:rsidRPr="00D00A91">
        <w:rPr>
          <w:rFonts w:ascii="Arial" w:hAnsi="Arial" w:cs="Arial"/>
          <w:color w:val="6C6C6C"/>
          <w:sz w:val="20"/>
          <w:szCs w:val="20"/>
        </w:rPr>
        <w:t xml:space="preserve"> presented at ISHLT meeting, Prague, 2024)</w:t>
      </w:r>
    </w:p>
    <w:p w14:paraId="24D4AA85" w14:textId="3854A239" w:rsidR="00F150B4" w:rsidRPr="00D00A91" w:rsidRDefault="002F773B" w:rsidP="00F150B4">
      <w:pPr>
        <w:pStyle w:val="ListParagraph"/>
        <w:numPr>
          <w:ilvl w:val="1"/>
          <w:numId w:val="29"/>
        </w:numPr>
        <w:rPr>
          <w:rFonts w:ascii="Arial" w:hAnsi="Arial" w:cs="Arial"/>
          <w:color w:val="6C6C6C"/>
          <w:sz w:val="20"/>
          <w:szCs w:val="20"/>
        </w:rPr>
      </w:pPr>
      <w:r w:rsidRPr="00D00A91">
        <w:rPr>
          <w:rFonts w:ascii="Arial" w:hAnsi="Arial" w:cs="Arial"/>
          <w:color w:val="6C6C6C"/>
          <w:sz w:val="20"/>
          <w:szCs w:val="20"/>
        </w:rPr>
        <w:t xml:space="preserve">Given the limitations </w:t>
      </w:r>
      <w:r w:rsidR="00B51421" w:rsidRPr="00D00A91">
        <w:rPr>
          <w:rFonts w:ascii="Arial" w:hAnsi="Arial" w:cs="Arial"/>
          <w:color w:val="6C6C6C"/>
          <w:sz w:val="20"/>
          <w:szCs w:val="20"/>
        </w:rPr>
        <w:t xml:space="preserve">and complexity </w:t>
      </w:r>
      <w:r w:rsidRPr="00D00A91">
        <w:rPr>
          <w:rFonts w:ascii="Arial" w:hAnsi="Arial" w:cs="Arial"/>
          <w:color w:val="6C6C6C"/>
          <w:sz w:val="20"/>
          <w:szCs w:val="20"/>
        </w:rPr>
        <w:t xml:space="preserve">in the data presented above, </w:t>
      </w:r>
      <w:r w:rsidR="00B51421" w:rsidRPr="00D00A91">
        <w:rPr>
          <w:rFonts w:ascii="Arial" w:hAnsi="Arial" w:cs="Arial"/>
          <w:color w:val="6C6C6C"/>
          <w:sz w:val="20"/>
          <w:szCs w:val="20"/>
        </w:rPr>
        <w:t xml:space="preserve">it has not been possible to develop </w:t>
      </w:r>
      <w:proofErr w:type="gramStart"/>
      <w:r w:rsidR="00B51421" w:rsidRPr="00D00A91">
        <w:rPr>
          <w:rFonts w:ascii="Arial" w:hAnsi="Arial" w:cs="Arial"/>
          <w:color w:val="6C6C6C"/>
          <w:sz w:val="20"/>
          <w:szCs w:val="20"/>
        </w:rPr>
        <w:t>evidence based</w:t>
      </w:r>
      <w:proofErr w:type="gramEnd"/>
      <w:r w:rsidR="00B51421" w:rsidRPr="00D00A91">
        <w:rPr>
          <w:rFonts w:ascii="Arial" w:hAnsi="Arial" w:cs="Arial"/>
          <w:color w:val="6C6C6C"/>
          <w:sz w:val="20"/>
          <w:szCs w:val="20"/>
        </w:rPr>
        <w:t xml:space="preserve"> guidelines regarding optimal timing of VAD implant for specific pediatric patients. </w:t>
      </w:r>
      <w:r w:rsidR="00601F7F" w:rsidRPr="00D00A91">
        <w:rPr>
          <w:rFonts w:ascii="Arial" w:hAnsi="Arial" w:cs="Arial"/>
          <w:color w:val="6C6C6C"/>
          <w:sz w:val="20"/>
          <w:szCs w:val="20"/>
        </w:rPr>
        <w:t xml:space="preserve">In such an environment, “consensus practice” can also be informative. </w:t>
      </w:r>
      <w:r w:rsidR="00F80E1C" w:rsidRPr="00D00A91">
        <w:rPr>
          <w:rFonts w:ascii="Arial" w:hAnsi="Arial" w:cs="Arial"/>
          <w:color w:val="6C6C6C"/>
          <w:sz w:val="20"/>
          <w:szCs w:val="20"/>
        </w:rPr>
        <w:t xml:space="preserve">Compiled results of 2 surveys of pediatric VAD providers </w:t>
      </w:r>
      <w:r w:rsidR="00601F7F" w:rsidRPr="00D00A91">
        <w:rPr>
          <w:rFonts w:ascii="Arial" w:hAnsi="Arial" w:cs="Arial"/>
          <w:color w:val="6C6C6C"/>
          <w:sz w:val="20"/>
          <w:szCs w:val="20"/>
        </w:rPr>
        <w:t>regarding the impact various risk factors would have on clinical decision making at their center are presented in Table 2</w:t>
      </w:r>
      <w:r w:rsidR="00D94B0E" w:rsidRPr="00D00A91">
        <w:rPr>
          <w:rFonts w:ascii="Arial" w:hAnsi="Arial" w:cs="Arial"/>
          <w:color w:val="6C6C6C"/>
          <w:sz w:val="20"/>
          <w:szCs w:val="20"/>
        </w:rPr>
        <w:t>.</w:t>
      </w:r>
      <w:r w:rsidR="00114CD3" w:rsidRPr="00D00A91">
        <w:rPr>
          <w:rFonts w:ascii="Arial" w:hAnsi="Arial" w:cs="Arial"/>
          <w:color w:val="6C6C6C"/>
          <w:sz w:val="20"/>
          <w:szCs w:val="20"/>
        </w:rPr>
        <w:t xml:space="preserve"> Decision making among ACTION centers regarding illness threshold for VAD implant and device selection for specific patient populations is presented in Table 3. </w:t>
      </w:r>
    </w:p>
    <w:p w14:paraId="46F339BF" w14:textId="07496B0D" w:rsidR="00601F7F" w:rsidRPr="00D00A91" w:rsidRDefault="00601F7F" w:rsidP="00601F7F">
      <w:pPr>
        <w:rPr>
          <w:rFonts w:ascii="Arial" w:hAnsi="Arial" w:cs="Arial"/>
          <w:color w:val="6C6C6C"/>
          <w:sz w:val="20"/>
          <w:szCs w:val="20"/>
        </w:rPr>
      </w:pPr>
    </w:p>
    <w:p w14:paraId="269C8BDE" w14:textId="31E2FFCC" w:rsidR="00601F7F" w:rsidRPr="00D00A91" w:rsidRDefault="00601F7F" w:rsidP="00601F7F">
      <w:pPr>
        <w:rPr>
          <w:rFonts w:ascii="Arial" w:hAnsi="Arial" w:cs="Arial"/>
          <w:color w:val="6C6C6C"/>
          <w:sz w:val="20"/>
          <w:szCs w:val="20"/>
        </w:rPr>
      </w:pPr>
      <w:r w:rsidRPr="00D00A91">
        <w:rPr>
          <w:rFonts w:ascii="Arial" w:hAnsi="Arial" w:cs="Arial"/>
          <w:color w:val="6C6C6C"/>
          <w:sz w:val="20"/>
          <w:szCs w:val="20"/>
        </w:rPr>
        <w:t xml:space="preserve">Table 2. </w:t>
      </w:r>
    </w:p>
    <w:p w14:paraId="67B34AFE" w14:textId="77777777" w:rsidR="00112DDC" w:rsidRPr="00D00A91" w:rsidRDefault="00112DDC" w:rsidP="00112DDC">
      <w:pPr>
        <w:pStyle w:val="ListParagraph"/>
        <w:ind w:left="1440"/>
        <w:rPr>
          <w:rFonts w:ascii="Arial" w:hAnsi="Arial" w:cs="Arial"/>
          <w:color w:val="6C6C6C"/>
          <w:sz w:val="20"/>
          <w:szCs w:val="20"/>
        </w:rPr>
      </w:pPr>
    </w:p>
    <w:tbl>
      <w:tblPr>
        <w:tblStyle w:val="TableGrid"/>
        <w:tblW w:w="10255" w:type="dxa"/>
        <w:tblLook w:val="04A0" w:firstRow="1" w:lastRow="0" w:firstColumn="1" w:lastColumn="0" w:noHBand="0" w:noVBand="1"/>
      </w:tblPr>
      <w:tblGrid>
        <w:gridCol w:w="3325"/>
        <w:gridCol w:w="3600"/>
        <w:gridCol w:w="3330"/>
      </w:tblGrid>
      <w:tr w:rsidR="00112DDC" w:rsidRPr="00D00A91" w14:paraId="2C43C60E" w14:textId="77777777" w:rsidTr="005421F2">
        <w:tc>
          <w:tcPr>
            <w:tcW w:w="3325" w:type="dxa"/>
          </w:tcPr>
          <w:p w14:paraId="28E1CACB" w14:textId="77777777" w:rsidR="00112DDC" w:rsidRPr="00D00A91" w:rsidRDefault="00112DDC" w:rsidP="00DA2A03">
            <w:pPr>
              <w:jc w:val="center"/>
              <w:rPr>
                <w:rFonts w:ascii="Arial" w:hAnsi="Arial" w:cs="Arial"/>
                <w:b/>
                <w:bCs/>
                <w:sz w:val="20"/>
                <w:szCs w:val="20"/>
              </w:rPr>
            </w:pPr>
            <w:r w:rsidRPr="00D00A91">
              <w:rPr>
                <w:rFonts w:ascii="Arial" w:hAnsi="Arial" w:cs="Arial"/>
                <w:b/>
                <w:bCs/>
                <w:sz w:val="20"/>
                <w:szCs w:val="20"/>
              </w:rPr>
              <w:t>Would Make Much More Reluctant to Implant a VAD</w:t>
            </w:r>
          </w:p>
        </w:tc>
        <w:tc>
          <w:tcPr>
            <w:tcW w:w="3600" w:type="dxa"/>
          </w:tcPr>
          <w:p w14:paraId="792DA5EF" w14:textId="77777777" w:rsidR="00112DDC" w:rsidRPr="00D00A91" w:rsidRDefault="00112DDC" w:rsidP="00DA2A03">
            <w:pPr>
              <w:jc w:val="center"/>
              <w:rPr>
                <w:rFonts w:ascii="Arial" w:hAnsi="Arial" w:cs="Arial"/>
                <w:b/>
                <w:bCs/>
                <w:sz w:val="20"/>
                <w:szCs w:val="20"/>
              </w:rPr>
            </w:pPr>
            <w:r w:rsidRPr="00D00A91">
              <w:rPr>
                <w:rFonts w:ascii="Arial" w:hAnsi="Arial" w:cs="Arial"/>
                <w:b/>
                <w:bCs/>
                <w:sz w:val="20"/>
                <w:szCs w:val="20"/>
              </w:rPr>
              <w:t>Would Make Slightly More Reluctant to Implant a VAD</w:t>
            </w:r>
          </w:p>
        </w:tc>
        <w:tc>
          <w:tcPr>
            <w:tcW w:w="3330" w:type="dxa"/>
          </w:tcPr>
          <w:p w14:paraId="6743BA02" w14:textId="77777777" w:rsidR="00112DDC" w:rsidRPr="00D00A91" w:rsidRDefault="00112DDC" w:rsidP="00DA2A03">
            <w:pPr>
              <w:jc w:val="center"/>
              <w:rPr>
                <w:rFonts w:ascii="Arial" w:hAnsi="Arial" w:cs="Arial"/>
                <w:b/>
                <w:bCs/>
                <w:sz w:val="20"/>
                <w:szCs w:val="20"/>
              </w:rPr>
            </w:pPr>
            <w:r w:rsidRPr="00D00A91">
              <w:rPr>
                <w:rFonts w:ascii="Arial" w:hAnsi="Arial" w:cs="Arial"/>
                <w:b/>
                <w:bCs/>
                <w:sz w:val="20"/>
                <w:szCs w:val="20"/>
              </w:rPr>
              <w:t>Would Not Influence Timing of VAD Implantation</w:t>
            </w:r>
          </w:p>
        </w:tc>
      </w:tr>
      <w:tr w:rsidR="00112DDC" w:rsidRPr="00D00A91" w14:paraId="3F0D5A67" w14:textId="77777777" w:rsidTr="005421F2">
        <w:tc>
          <w:tcPr>
            <w:tcW w:w="3325" w:type="dxa"/>
            <w:shd w:val="clear" w:color="auto" w:fill="FF0000"/>
          </w:tcPr>
          <w:p w14:paraId="3F11CD12" w14:textId="4FE13F58" w:rsidR="00112DDC" w:rsidRPr="00D00A91" w:rsidRDefault="00692844" w:rsidP="00445A5B">
            <w:pPr>
              <w:rPr>
                <w:rFonts w:ascii="Arial" w:hAnsi="Arial" w:cs="Arial"/>
                <w:sz w:val="20"/>
                <w:szCs w:val="20"/>
              </w:rPr>
            </w:pPr>
            <w:r w:rsidRPr="00D00A91">
              <w:rPr>
                <w:rFonts w:ascii="Arial" w:hAnsi="Arial" w:cs="Arial"/>
                <w:sz w:val="20"/>
                <w:szCs w:val="20"/>
              </w:rPr>
              <w:t>Weight &lt; 5 kg (63</w:t>
            </w:r>
            <w:proofErr w:type="gramStart"/>
            <w:r w:rsidRPr="00D00A91">
              <w:rPr>
                <w:rFonts w:ascii="Arial" w:hAnsi="Arial" w:cs="Arial"/>
                <w:sz w:val="20"/>
                <w:szCs w:val="20"/>
              </w:rPr>
              <w:t>%)</w:t>
            </w:r>
            <w:r w:rsidR="00B51421" w:rsidRPr="00D00A91">
              <w:rPr>
                <w:rFonts w:ascii="Arial" w:hAnsi="Arial" w:cs="Arial"/>
                <w:sz w:val="20"/>
                <w:szCs w:val="20"/>
              </w:rPr>
              <w:t>*</w:t>
            </w:r>
            <w:proofErr w:type="gramEnd"/>
          </w:p>
        </w:tc>
        <w:tc>
          <w:tcPr>
            <w:tcW w:w="3600" w:type="dxa"/>
            <w:shd w:val="clear" w:color="auto" w:fill="FFC000"/>
          </w:tcPr>
          <w:p w14:paraId="28F4F80B" w14:textId="77777777" w:rsidR="00112DDC" w:rsidRPr="00D00A91" w:rsidRDefault="00112DDC" w:rsidP="00DA2A03">
            <w:pPr>
              <w:rPr>
                <w:rFonts w:ascii="Arial" w:hAnsi="Arial" w:cs="Arial"/>
                <w:sz w:val="20"/>
                <w:szCs w:val="20"/>
              </w:rPr>
            </w:pPr>
            <w:r w:rsidRPr="00D00A91">
              <w:rPr>
                <w:rFonts w:ascii="Arial" w:hAnsi="Arial" w:cs="Arial"/>
                <w:sz w:val="20"/>
                <w:szCs w:val="20"/>
              </w:rPr>
              <w:t>Weight 5-15 kg</w:t>
            </w:r>
          </w:p>
          <w:p w14:paraId="58DC82EE" w14:textId="536E066E" w:rsidR="00112DDC" w:rsidRPr="00D00A91" w:rsidRDefault="00112DDC" w:rsidP="00DA2A03">
            <w:pPr>
              <w:rPr>
                <w:rFonts w:ascii="Arial" w:hAnsi="Arial" w:cs="Arial"/>
                <w:sz w:val="20"/>
                <w:szCs w:val="20"/>
              </w:rPr>
            </w:pPr>
            <w:r w:rsidRPr="00D00A91">
              <w:rPr>
                <w:rFonts w:ascii="Arial" w:hAnsi="Arial" w:cs="Arial"/>
                <w:sz w:val="20"/>
                <w:szCs w:val="20"/>
              </w:rPr>
              <w:t>(55</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shd w:val="clear" w:color="auto" w:fill="70AD47" w:themeFill="accent6"/>
          </w:tcPr>
          <w:p w14:paraId="1E97C280" w14:textId="26AED458" w:rsidR="00112DDC" w:rsidRPr="00D00A91" w:rsidRDefault="00A53DA1" w:rsidP="00DA2A03">
            <w:pPr>
              <w:rPr>
                <w:rFonts w:ascii="Arial" w:hAnsi="Arial" w:cs="Arial"/>
                <w:sz w:val="20"/>
                <w:szCs w:val="20"/>
              </w:rPr>
            </w:pPr>
            <w:r w:rsidRPr="00D00A91">
              <w:rPr>
                <w:rFonts w:ascii="Arial" w:hAnsi="Arial" w:cs="Arial"/>
                <w:sz w:val="20"/>
                <w:szCs w:val="20"/>
              </w:rPr>
              <w:t>Mild developmental delays/behavioral concerns (100</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r w:rsidR="00B51421" w:rsidRPr="00D00A91">
              <w:rPr>
                <w:rFonts w:ascii="Arial" w:hAnsi="Arial" w:cs="Arial"/>
                <w:sz w:val="20"/>
                <w:szCs w:val="20"/>
                <w:vertAlign w:val="superscript"/>
              </w:rPr>
              <w:t>*</w:t>
            </w:r>
          </w:p>
        </w:tc>
      </w:tr>
      <w:tr w:rsidR="00112DDC" w:rsidRPr="00D00A91" w14:paraId="19CE366B" w14:textId="77777777" w:rsidTr="005421F2">
        <w:tc>
          <w:tcPr>
            <w:tcW w:w="3325" w:type="dxa"/>
            <w:shd w:val="clear" w:color="auto" w:fill="FF0000"/>
          </w:tcPr>
          <w:p w14:paraId="53A69D89" w14:textId="3AC6F18D" w:rsidR="00112DDC" w:rsidRPr="00D00A91" w:rsidRDefault="00445A5B" w:rsidP="00445A5B">
            <w:pPr>
              <w:rPr>
                <w:rFonts w:ascii="Arial" w:hAnsi="Arial" w:cs="Arial"/>
                <w:sz w:val="20"/>
                <w:szCs w:val="20"/>
                <w:vertAlign w:val="superscript"/>
              </w:rPr>
            </w:pPr>
            <w:r w:rsidRPr="00D00A91">
              <w:rPr>
                <w:rFonts w:ascii="Arial" w:hAnsi="Arial" w:cs="Arial"/>
                <w:sz w:val="20"/>
                <w:szCs w:val="20"/>
              </w:rPr>
              <w:t>Active malignancy/chemo (77%)</w:t>
            </w:r>
            <w:r w:rsidR="00F80E1C" w:rsidRPr="00D00A91">
              <w:rPr>
                <w:rFonts w:ascii="Arial" w:hAnsi="Arial" w:cs="Arial"/>
                <w:sz w:val="20"/>
                <w:szCs w:val="20"/>
                <w:vertAlign w:val="superscript"/>
              </w:rPr>
              <w:t xml:space="preserve"> </w:t>
            </w:r>
            <w:r w:rsidR="00B51421" w:rsidRPr="00D00A91">
              <w:rPr>
                <w:rFonts w:ascii="Arial" w:hAnsi="Arial" w:cs="Arial"/>
                <w:sz w:val="20"/>
                <w:szCs w:val="20"/>
                <w:vertAlign w:val="superscript"/>
              </w:rPr>
              <w:t>*</w:t>
            </w:r>
          </w:p>
          <w:p w14:paraId="209677F3" w14:textId="6849F363" w:rsidR="003F005C" w:rsidRPr="00D00A91" w:rsidRDefault="003F005C" w:rsidP="00445A5B">
            <w:pPr>
              <w:rPr>
                <w:rFonts w:ascii="Arial" w:hAnsi="Arial" w:cs="Arial"/>
                <w:sz w:val="20"/>
                <w:szCs w:val="20"/>
                <w:vertAlign w:val="superscript"/>
              </w:rPr>
            </w:pPr>
            <w:r w:rsidRPr="00D00A91">
              <w:rPr>
                <w:rFonts w:ascii="Arial" w:hAnsi="Arial" w:cs="Arial"/>
                <w:sz w:val="20"/>
                <w:szCs w:val="20"/>
              </w:rPr>
              <w:t xml:space="preserve">Active malignancy/uncertain prognosis (64% unlikely </w:t>
            </w:r>
            <w:r w:rsidR="00A7505D" w:rsidRPr="00D00A91">
              <w:rPr>
                <w:rFonts w:ascii="Arial" w:hAnsi="Arial" w:cs="Arial"/>
                <w:sz w:val="20"/>
                <w:szCs w:val="20"/>
              </w:rPr>
              <w:t xml:space="preserve">to </w:t>
            </w:r>
            <w:r w:rsidRPr="00D00A91">
              <w:rPr>
                <w:rFonts w:ascii="Arial" w:hAnsi="Arial" w:cs="Arial"/>
                <w:sz w:val="20"/>
                <w:szCs w:val="20"/>
              </w:rPr>
              <w:t>implant)</w:t>
            </w:r>
            <w:r w:rsidR="008564EB" w:rsidRPr="00D00A91">
              <w:rPr>
                <w:rFonts w:ascii="Arial" w:hAnsi="Arial" w:cs="Arial"/>
                <w:sz w:val="20"/>
                <w:szCs w:val="20"/>
                <w:vertAlign w:val="superscript"/>
              </w:rPr>
              <w:t>2</w:t>
            </w:r>
          </w:p>
          <w:p w14:paraId="7E51FA34" w14:textId="4884733E" w:rsidR="003F005C" w:rsidRPr="00D00A91" w:rsidRDefault="003F005C" w:rsidP="00445A5B">
            <w:pPr>
              <w:rPr>
                <w:rFonts w:ascii="Arial" w:hAnsi="Arial" w:cs="Arial"/>
                <w:sz w:val="20"/>
                <w:szCs w:val="20"/>
              </w:rPr>
            </w:pPr>
            <w:r w:rsidRPr="00D00A91">
              <w:rPr>
                <w:rFonts w:ascii="Arial" w:hAnsi="Arial" w:cs="Arial"/>
                <w:sz w:val="20"/>
                <w:szCs w:val="20"/>
              </w:rPr>
              <w:t xml:space="preserve">Active malignancy/poor prognosis (89% unlikely </w:t>
            </w:r>
            <w:r w:rsidR="00A7505D" w:rsidRPr="00D00A91">
              <w:rPr>
                <w:rFonts w:ascii="Arial" w:hAnsi="Arial" w:cs="Arial"/>
                <w:sz w:val="20"/>
                <w:szCs w:val="20"/>
              </w:rPr>
              <w:t xml:space="preserve">to </w:t>
            </w:r>
            <w:proofErr w:type="gramStart"/>
            <w:r w:rsidRPr="00D00A91">
              <w:rPr>
                <w:rFonts w:ascii="Arial" w:hAnsi="Arial" w:cs="Arial"/>
                <w:sz w:val="20"/>
                <w:szCs w:val="20"/>
              </w:rPr>
              <w:t>implant)</w:t>
            </w:r>
            <w:r w:rsidR="00B51421" w:rsidRPr="00D00A91">
              <w:rPr>
                <w:rFonts w:ascii="Arial" w:hAnsi="Arial" w:cs="Arial"/>
                <w:sz w:val="20"/>
                <w:szCs w:val="20"/>
                <w:vertAlign w:val="superscript"/>
              </w:rPr>
              <w:t>*</w:t>
            </w:r>
            <w:proofErr w:type="gramEnd"/>
            <w:r w:rsidR="00B51421" w:rsidRPr="00D00A91">
              <w:rPr>
                <w:rFonts w:ascii="Arial" w:hAnsi="Arial" w:cs="Arial"/>
                <w:sz w:val="20"/>
                <w:szCs w:val="20"/>
                <w:vertAlign w:val="superscript"/>
              </w:rPr>
              <w:t>*</w:t>
            </w:r>
          </w:p>
        </w:tc>
        <w:tc>
          <w:tcPr>
            <w:tcW w:w="3600" w:type="dxa"/>
            <w:shd w:val="clear" w:color="auto" w:fill="FFC000"/>
          </w:tcPr>
          <w:p w14:paraId="29F8A676" w14:textId="77777777" w:rsidR="00112DDC" w:rsidRPr="00D00A91" w:rsidRDefault="00112DDC" w:rsidP="00DA2A03">
            <w:pPr>
              <w:rPr>
                <w:rFonts w:ascii="Arial" w:hAnsi="Arial" w:cs="Arial"/>
                <w:sz w:val="20"/>
                <w:szCs w:val="20"/>
              </w:rPr>
            </w:pPr>
            <w:r w:rsidRPr="00D00A91">
              <w:rPr>
                <w:rFonts w:ascii="Arial" w:hAnsi="Arial" w:cs="Arial"/>
                <w:sz w:val="20"/>
                <w:szCs w:val="20"/>
              </w:rPr>
              <w:t>Single Ventricle Heart Disease – Stage II Palliation</w:t>
            </w:r>
          </w:p>
          <w:p w14:paraId="4316C33A" w14:textId="500A4A98" w:rsidR="00112DDC" w:rsidRPr="00D00A91" w:rsidRDefault="00112DDC" w:rsidP="00DA2A03">
            <w:pPr>
              <w:rPr>
                <w:rFonts w:ascii="Arial" w:hAnsi="Arial" w:cs="Arial"/>
                <w:sz w:val="20"/>
                <w:szCs w:val="20"/>
              </w:rPr>
            </w:pPr>
            <w:r w:rsidRPr="00D00A91">
              <w:rPr>
                <w:rFonts w:ascii="Arial" w:hAnsi="Arial" w:cs="Arial"/>
                <w:sz w:val="20"/>
                <w:szCs w:val="20"/>
              </w:rPr>
              <w:t>(68</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shd w:val="clear" w:color="auto" w:fill="70AD47" w:themeFill="accent6"/>
          </w:tcPr>
          <w:p w14:paraId="5B4C510D" w14:textId="53B6A06C" w:rsidR="00112DDC" w:rsidRPr="00D00A91" w:rsidRDefault="00112DDC" w:rsidP="00DA2A03">
            <w:pPr>
              <w:rPr>
                <w:rFonts w:ascii="Arial" w:hAnsi="Arial" w:cs="Arial"/>
                <w:sz w:val="20"/>
                <w:szCs w:val="20"/>
              </w:rPr>
            </w:pPr>
            <w:r w:rsidRPr="00D00A91">
              <w:rPr>
                <w:rFonts w:ascii="Arial" w:hAnsi="Arial" w:cs="Arial"/>
                <w:sz w:val="20"/>
                <w:szCs w:val="20"/>
              </w:rPr>
              <w:t>Systemic RV physiology (59</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r>
      <w:tr w:rsidR="00112DDC" w:rsidRPr="00D00A91" w14:paraId="0E76E7C4" w14:textId="77777777" w:rsidTr="005421F2">
        <w:tc>
          <w:tcPr>
            <w:tcW w:w="3325" w:type="dxa"/>
            <w:shd w:val="clear" w:color="auto" w:fill="FF0000"/>
          </w:tcPr>
          <w:p w14:paraId="170A606B" w14:textId="368F9BFC" w:rsidR="00112DDC" w:rsidRPr="00D00A91" w:rsidRDefault="00692844" w:rsidP="00DA2A03">
            <w:pPr>
              <w:rPr>
                <w:rFonts w:ascii="Arial" w:hAnsi="Arial" w:cs="Arial"/>
                <w:sz w:val="20"/>
                <w:szCs w:val="20"/>
              </w:rPr>
            </w:pPr>
            <w:r w:rsidRPr="00D00A91">
              <w:rPr>
                <w:rFonts w:ascii="Arial" w:hAnsi="Arial" w:cs="Arial"/>
                <w:sz w:val="20"/>
                <w:szCs w:val="20"/>
              </w:rPr>
              <w:t xml:space="preserve">Blood stream </w:t>
            </w:r>
            <w:proofErr w:type="spellStart"/>
            <w:r w:rsidRPr="00D00A91">
              <w:rPr>
                <w:rFonts w:ascii="Arial" w:hAnsi="Arial" w:cs="Arial"/>
                <w:sz w:val="20"/>
                <w:szCs w:val="20"/>
              </w:rPr>
              <w:t>infxn</w:t>
            </w:r>
            <w:proofErr w:type="spellEnd"/>
            <w:r w:rsidRPr="00D00A91">
              <w:rPr>
                <w:rFonts w:ascii="Arial" w:hAnsi="Arial" w:cs="Arial"/>
                <w:sz w:val="20"/>
                <w:szCs w:val="20"/>
              </w:rPr>
              <w:t>/</w:t>
            </w:r>
            <w:proofErr w:type="spellStart"/>
            <w:r w:rsidRPr="00D00A91">
              <w:rPr>
                <w:rFonts w:ascii="Arial" w:hAnsi="Arial" w:cs="Arial"/>
                <w:sz w:val="20"/>
                <w:szCs w:val="20"/>
              </w:rPr>
              <w:t>abx</w:t>
            </w:r>
            <w:proofErr w:type="spellEnd"/>
            <w:r w:rsidRPr="00D00A91">
              <w:rPr>
                <w:rFonts w:ascii="Arial" w:hAnsi="Arial" w:cs="Arial"/>
                <w:sz w:val="20"/>
                <w:szCs w:val="20"/>
              </w:rPr>
              <w:t xml:space="preserve"> (95</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600" w:type="dxa"/>
            <w:shd w:val="clear" w:color="auto" w:fill="FFC000"/>
          </w:tcPr>
          <w:p w14:paraId="0421AF88" w14:textId="4C777D1B" w:rsidR="00112DDC" w:rsidRPr="00D00A91" w:rsidRDefault="00112DDC" w:rsidP="00DA2A03">
            <w:pPr>
              <w:rPr>
                <w:rFonts w:ascii="Arial" w:hAnsi="Arial" w:cs="Arial"/>
                <w:sz w:val="20"/>
                <w:szCs w:val="20"/>
              </w:rPr>
            </w:pPr>
            <w:r w:rsidRPr="00D00A91">
              <w:rPr>
                <w:rFonts w:ascii="Arial" w:hAnsi="Arial" w:cs="Arial"/>
                <w:sz w:val="20"/>
                <w:szCs w:val="20"/>
              </w:rPr>
              <w:t xml:space="preserve">Fontan with severe ventricular </w:t>
            </w:r>
            <w:proofErr w:type="spellStart"/>
            <w:r w:rsidRPr="00D00A91">
              <w:rPr>
                <w:rFonts w:ascii="Arial" w:hAnsi="Arial" w:cs="Arial"/>
                <w:sz w:val="20"/>
                <w:szCs w:val="20"/>
              </w:rPr>
              <w:t>dysfnxn</w:t>
            </w:r>
            <w:proofErr w:type="spellEnd"/>
            <w:r w:rsidRPr="00D00A91">
              <w:rPr>
                <w:rFonts w:ascii="Arial" w:hAnsi="Arial" w:cs="Arial"/>
                <w:sz w:val="20"/>
                <w:szCs w:val="20"/>
              </w:rPr>
              <w:t>, low TPG, no PLE (50</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shd w:val="clear" w:color="auto" w:fill="70AD47" w:themeFill="accent6"/>
          </w:tcPr>
          <w:p w14:paraId="1B57B2E6" w14:textId="68E4E1BF" w:rsidR="00112DDC" w:rsidRPr="00D00A91" w:rsidRDefault="00112DDC" w:rsidP="00DA2A03">
            <w:pPr>
              <w:rPr>
                <w:rFonts w:ascii="Arial" w:hAnsi="Arial" w:cs="Arial"/>
                <w:sz w:val="20"/>
                <w:szCs w:val="20"/>
              </w:rPr>
            </w:pPr>
            <w:r w:rsidRPr="00D00A91">
              <w:rPr>
                <w:rFonts w:ascii="Arial" w:hAnsi="Arial" w:cs="Arial"/>
                <w:sz w:val="20"/>
                <w:szCs w:val="20"/>
              </w:rPr>
              <w:t>Pt/Family illiteracy (55</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r>
      <w:tr w:rsidR="00112DDC" w:rsidRPr="00D00A91" w14:paraId="1D20DB7C" w14:textId="77777777" w:rsidTr="005421F2">
        <w:tc>
          <w:tcPr>
            <w:tcW w:w="3325" w:type="dxa"/>
            <w:shd w:val="clear" w:color="auto" w:fill="FF0000"/>
          </w:tcPr>
          <w:p w14:paraId="02A60540" w14:textId="08A6B9CD" w:rsidR="00112DDC" w:rsidRPr="00D00A91" w:rsidRDefault="00445A5B" w:rsidP="00DA2A03">
            <w:pPr>
              <w:rPr>
                <w:rFonts w:ascii="Arial" w:hAnsi="Arial" w:cs="Arial"/>
                <w:sz w:val="20"/>
                <w:szCs w:val="20"/>
              </w:rPr>
            </w:pPr>
            <w:r w:rsidRPr="00D00A91">
              <w:rPr>
                <w:rFonts w:ascii="Arial" w:hAnsi="Arial" w:cs="Arial"/>
                <w:sz w:val="20"/>
                <w:szCs w:val="20"/>
              </w:rPr>
              <w:t xml:space="preserve">Hemorrhagic stroke &lt;1 </w:t>
            </w:r>
            <w:proofErr w:type="spellStart"/>
            <w:r w:rsidRPr="00D00A91">
              <w:rPr>
                <w:rFonts w:ascii="Arial" w:hAnsi="Arial" w:cs="Arial"/>
                <w:sz w:val="20"/>
                <w:szCs w:val="20"/>
              </w:rPr>
              <w:t>mo</w:t>
            </w:r>
            <w:proofErr w:type="spellEnd"/>
            <w:r w:rsidRPr="00D00A91">
              <w:rPr>
                <w:rFonts w:ascii="Arial" w:hAnsi="Arial" w:cs="Arial"/>
                <w:sz w:val="20"/>
                <w:szCs w:val="20"/>
              </w:rPr>
              <w:t xml:space="preserve"> (55</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600" w:type="dxa"/>
            <w:shd w:val="clear" w:color="auto" w:fill="FFC000"/>
          </w:tcPr>
          <w:p w14:paraId="362420D2" w14:textId="037F23EF" w:rsidR="00112DDC" w:rsidRPr="00D00A91" w:rsidRDefault="00112DDC" w:rsidP="00DA2A03">
            <w:pPr>
              <w:rPr>
                <w:rFonts w:ascii="Arial" w:hAnsi="Arial" w:cs="Arial"/>
                <w:sz w:val="20"/>
                <w:szCs w:val="20"/>
              </w:rPr>
            </w:pPr>
            <w:r w:rsidRPr="00D00A91">
              <w:rPr>
                <w:rFonts w:ascii="Arial" w:hAnsi="Arial" w:cs="Arial"/>
                <w:sz w:val="20"/>
                <w:szCs w:val="20"/>
              </w:rPr>
              <w:t>Multiple prior thrombi, no documented hypercoagulable state (50</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shd w:val="clear" w:color="auto" w:fill="70AD47" w:themeFill="accent6"/>
          </w:tcPr>
          <w:p w14:paraId="230BF774" w14:textId="5D700CB9" w:rsidR="00112DDC" w:rsidRPr="00D00A91" w:rsidRDefault="00112DDC" w:rsidP="00DA2A03">
            <w:pPr>
              <w:rPr>
                <w:rFonts w:ascii="Arial" w:hAnsi="Arial" w:cs="Arial"/>
                <w:sz w:val="20"/>
                <w:szCs w:val="20"/>
              </w:rPr>
            </w:pPr>
            <w:proofErr w:type="spellStart"/>
            <w:r w:rsidRPr="00D00A91">
              <w:rPr>
                <w:rFonts w:ascii="Arial" w:hAnsi="Arial" w:cs="Arial"/>
                <w:sz w:val="20"/>
                <w:szCs w:val="20"/>
              </w:rPr>
              <w:t>Ishemic</w:t>
            </w:r>
            <w:proofErr w:type="spellEnd"/>
            <w:r w:rsidRPr="00D00A91">
              <w:rPr>
                <w:rFonts w:ascii="Arial" w:hAnsi="Arial" w:cs="Arial"/>
                <w:sz w:val="20"/>
                <w:szCs w:val="20"/>
              </w:rPr>
              <w:t xml:space="preserve"> stroke &gt;1 </w:t>
            </w:r>
            <w:proofErr w:type="spellStart"/>
            <w:r w:rsidRPr="00D00A91">
              <w:rPr>
                <w:rFonts w:ascii="Arial" w:hAnsi="Arial" w:cs="Arial"/>
                <w:sz w:val="20"/>
                <w:szCs w:val="20"/>
              </w:rPr>
              <w:t>mo</w:t>
            </w:r>
            <w:proofErr w:type="spellEnd"/>
            <w:r w:rsidRPr="00D00A91">
              <w:rPr>
                <w:rFonts w:ascii="Arial" w:hAnsi="Arial" w:cs="Arial"/>
                <w:sz w:val="20"/>
                <w:szCs w:val="20"/>
              </w:rPr>
              <w:t xml:space="preserve"> (54</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r>
      <w:tr w:rsidR="00112DDC" w:rsidRPr="00D00A91" w14:paraId="594104B6" w14:textId="77777777" w:rsidTr="005421F2">
        <w:tc>
          <w:tcPr>
            <w:tcW w:w="3325" w:type="dxa"/>
            <w:shd w:val="clear" w:color="auto" w:fill="FF0000"/>
          </w:tcPr>
          <w:p w14:paraId="1090DC52" w14:textId="3DA5AF63" w:rsidR="00112DDC" w:rsidRPr="00D00A91" w:rsidRDefault="00445A5B" w:rsidP="00DA2A03">
            <w:pPr>
              <w:rPr>
                <w:rFonts w:ascii="Arial" w:hAnsi="Arial" w:cs="Arial"/>
                <w:sz w:val="20"/>
                <w:szCs w:val="20"/>
              </w:rPr>
            </w:pPr>
            <w:r w:rsidRPr="00D00A91">
              <w:rPr>
                <w:rFonts w:ascii="Arial" w:hAnsi="Arial" w:cs="Arial"/>
                <w:sz w:val="20"/>
                <w:szCs w:val="20"/>
              </w:rPr>
              <w:t>Single Ventricle Heart Disease – Stage I Palliation (50</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600" w:type="dxa"/>
            <w:shd w:val="clear" w:color="auto" w:fill="FFC000"/>
          </w:tcPr>
          <w:p w14:paraId="2060F914" w14:textId="710E87CC" w:rsidR="00112DDC" w:rsidRPr="00D00A91" w:rsidRDefault="00112DDC" w:rsidP="00DA2A03">
            <w:pPr>
              <w:rPr>
                <w:rFonts w:ascii="Arial" w:hAnsi="Arial" w:cs="Arial"/>
                <w:sz w:val="20"/>
                <w:szCs w:val="20"/>
              </w:rPr>
            </w:pPr>
            <w:r w:rsidRPr="00D00A91">
              <w:rPr>
                <w:rFonts w:ascii="Arial" w:hAnsi="Arial" w:cs="Arial"/>
                <w:sz w:val="20"/>
                <w:szCs w:val="20"/>
              </w:rPr>
              <w:t>Hypercoagulable state (59</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vMerge w:val="restart"/>
            <w:shd w:val="clear" w:color="auto" w:fill="70AD47" w:themeFill="accent6"/>
          </w:tcPr>
          <w:p w14:paraId="43402C16" w14:textId="22B577D1" w:rsidR="00112DDC" w:rsidRPr="00D00A91" w:rsidRDefault="00112DDC" w:rsidP="00DA2A03">
            <w:pPr>
              <w:rPr>
                <w:rFonts w:ascii="Arial" w:hAnsi="Arial" w:cs="Arial"/>
                <w:sz w:val="20"/>
                <w:szCs w:val="20"/>
              </w:rPr>
            </w:pPr>
            <w:r w:rsidRPr="00D00A91">
              <w:rPr>
                <w:rFonts w:ascii="Arial" w:hAnsi="Arial" w:cs="Arial"/>
                <w:sz w:val="20"/>
                <w:szCs w:val="20"/>
              </w:rPr>
              <w:t>&gt;1 year post chemo/low recurrence (41</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p w14:paraId="66F0808B" w14:textId="77777777" w:rsidR="004C66A7" w:rsidRPr="00D00A91" w:rsidRDefault="00112DDC" w:rsidP="00DA2A03">
            <w:pPr>
              <w:rPr>
                <w:rFonts w:ascii="Arial" w:hAnsi="Arial" w:cs="Arial"/>
                <w:i/>
                <w:iCs/>
                <w:sz w:val="20"/>
                <w:szCs w:val="20"/>
              </w:rPr>
            </w:pPr>
            <w:r w:rsidRPr="00D00A91">
              <w:rPr>
                <w:rFonts w:ascii="Arial" w:hAnsi="Arial" w:cs="Arial"/>
                <w:i/>
                <w:iCs/>
                <w:sz w:val="20"/>
                <w:szCs w:val="20"/>
              </w:rPr>
              <w:t>Wide variation: 27% more reluctant; 32% more likely</w:t>
            </w:r>
          </w:p>
          <w:p w14:paraId="130DA4A7" w14:textId="2D903C1E" w:rsidR="004C66A7" w:rsidRPr="00D00A91" w:rsidRDefault="004C66A7" w:rsidP="00DA2A03">
            <w:pPr>
              <w:rPr>
                <w:rFonts w:ascii="Arial" w:hAnsi="Arial" w:cs="Arial"/>
                <w:iCs/>
                <w:sz w:val="20"/>
                <w:szCs w:val="20"/>
                <w:vertAlign w:val="superscript"/>
              </w:rPr>
            </w:pPr>
            <w:proofErr w:type="spellStart"/>
            <w:r w:rsidRPr="00D00A91">
              <w:rPr>
                <w:rFonts w:ascii="Arial" w:hAnsi="Arial" w:cs="Arial"/>
                <w:iCs/>
                <w:sz w:val="20"/>
                <w:szCs w:val="20"/>
              </w:rPr>
              <w:t>Hx</w:t>
            </w:r>
            <w:proofErr w:type="spellEnd"/>
            <w:r w:rsidRPr="00D00A91">
              <w:rPr>
                <w:rFonts w:ascii="Arial" w:hAnsi="Arial" w:cs="Arial"/>
                <w:iCs/>
                <w:sz w:val="20"/>
                <w:szCs w:val="20"/>
              </w:rPr>
              <w:t xml:space="preserve"> of cancer in remission 2-3 yrs (100%</w:t>
            </w:r>
            <w:r w:rsidR="00A7505D" w:rsidRPr="00D00A91">
              <w:rPr>
                <w:rFonts w:ascii="Arial" w:hAnsi="Arial" w:cs="Arial"/>
                <w:iCs/>
                <w:sz w:val="20"/>
                <w:szCs w:val="20"/>
              </w:rPr>
              <w:t xml:space="preserve"> likely to </w:t>
            </w:r>
            <w:proofErr w:type="gramStart"/>
            <w:r w:rsidR="00A7505D" w:rsidRPr="00D00A91">
              <w:rPr>
                <w:rFonts w:ascii="Arial" w:hAnsi="Arial" w:cs="Arial"/>
                <w:iCs/>
                <w:sz w:val="20"/>
                <w:szCs w:val="20"/>
              </w:rPr>
              <w:t>implant</w:t>
            </w:r>
            <w:r w:rsidRPr="00D00A91">
              <w:rPr>
                <w:rFonts w:ascii="Arial" w:hAnsi="Arial" w:cs="Arial"/>
                <w:iCs/>
                <w:sz w:val="20"/>
                <w:szCs w:val="20"/>
              </w:rPr>
              <w:t>)</w:t>
            </w:r>
            <w:r w:rsidR="00B51421" w:rsidRPr="00D00A91">
              <w:rPr>
                <w:rFonts w:ascii="Arial" w:hAnsi="Arial" w:cs="Arial"/>
                <w:iCs/>
                <w:sz w:val="20"/>
                <w:szCs w:val="20"/>
                <w:vertAlign w:val="superscript"/>
              </w:rPr>
              <w:t>*</w:t>
            </w:r>
            <w:proofErr w:type="gramEnd"/>
            <w:r w:rsidR="00B51421" w:rsidRPr="00D00A91">
              <w:rPr>
                <w:rFonts w:ascii="Arial" w:hAnsi="Arial" w:cs="Arial"/>
                <w:iCs/>
                <w:sz w:val="20"/>
                <w:szCs w:val="20"/>
                <w:vertAlign w:val="superscript"/>
              </w:rPr>
              <w:t>*</w:t>
            </w:r>
          </w:p>
          <w:p w14:paraId="109E7931" w14:textId="5638864C" w:rsidR="004C66A7" w:rsidRPr="00D00A91" w:rsidRDefault="004C66A7" w:rsidP="00DA2A03">
            <w:pPr>
              <w:rPr>
                <w:rFonts w:ascii="Arial" w:hAnsi="Arial" w:cs="Arial"/>
                <w:sz w:val="20"/>
                <w:szCs w:val="20"/>
                <w:vertAlign w:val="superscript"/>
              </w:rPr>
            </w:pPr>
            <w:proofErr w:type="spellStart"/>
            <w:r w:rsidRPr="00D00A91">
              <w:rPr>
                <w:rFonts w:ascii="Arial" w:hAnsi="Arial" w:cs="Arial"/>
                <w:sz w:val="20"/>
                <w:szCs w:val="20"/>
              </w:rPr>
              <w:lastRenderedPageBreak/>
              <w:t>Hx</w:t>
            </w:r>
            <w:proofErr w:type="spellEnd"/>
            <w:r w:rsidRPr="00D00A91">
              <w:rPr>
                <w:rFonts w:ascii="Arial" w:hAnsi="Arial" w:cs="Arial"/>
                <w:sz w:val="20"/>
                <w:szCs w:val="20"/>
              </w:rPr>
              <w:t xml:space="preserve"> of cancer in remission &lt;1 year</w:t>
            </w:r>
            <w:r w:rsidR="003F005C" w:rsidRPr="00D00A91">
              <w:rPr>
                <w:rFonts w:ascii="Arial" w:hAnsi="Arial" w:cs="Arial"/>
                <w:sz w:val="20"/>
                <w:szCs w:val="20"/>
              </w:rPr>
              <w:t xml:space="preserve"> (71% likely </w:t>
            </w:r>
            <w:r w:rsidR="00A7505D" w:rsidRPr="00D00A91">
              <w:rPr>
                <w:rFonts w:ascii="Arial" w:hAnsi="Arial" w:cs="Arial"/>
                <w:sz w:val="20"/>
                <w:szCs w:val="20"/>
              </w:rPr>
              <w:t xml:space="preserve">to </w:t>
            </w:r>
            <w:proofErr w:type="gramStart"/>
            <w:r w:rsidR="003F005C" w:rsidRPr="00D00A91">
              <w:rPr>
                <w:rFonts w:ascii="Arial" w:hAnsi="Arial" w:cs="Arial"/>
                <w:sz w:val="20"/>
                <w:szCs w:val="20"/>
              </w:rPr>
              <w:t>implant)</w:t>
            </w:r>
            <w:r w:rsidR="00B51421" w:rsidRPr="00D00A91">
              <w:rPr>
                <w:rFonts w:ascii="Arial" w:hAnsi="Arial" w:cs="Arial"/>
                <w:sz w:val="20"/>
                <w:szCs w:val="20"/>
                <w:vertAlign w:val="superscript"/>
              </w:rPr>
              <w:t>*</w:t>
            </w:r>
            <w:proofErr w:type="gramEnd"/>
            <w:r w:rsidR="00B51421" w:rsidRPr="00D00A91">
              <w:rPr>
                <w:rFonts w:ascii="Arial" w:hAnsi="Arial" w:cs="Arial"/>
                <w:sz w:val="20"/>
                <w:szCs w:val="20"/>
                <w:vertAlign w:val="superscript"/>
              </w:rPr>
              <w:t>*</w:t>
            </w:r>
          </w:p>
          <w:p w14:paraId="0FE82E33" w14:textId="3D5B756E" w:rsidR="003F005C" w:rsidRPr="00D00A91" w:rsidRDefault="003F005C" w:rsidP="00DA2A03">
            <w:pPr>
              <w:rPr>
                <w:rFonts w:ascii="Arial" w:hAnsi="Arial" w:cs="Arial"/>
                <w:iCs/>
                <w:sz w:val="20"/>
                <w:szCs w:val="20"/>
                <w:vertAlign w:val="superscript"/>
              </w:rPr>
            </w:pPr>
          </w:p>
        </w:tc>
      </w:tr>
      <w:tr w:rsidR="00112DDC" w:rsidRPr="00D00A91" w14:paraId="4DCAD2C2" w14:textId="77777777" w:rsidTr="005421F2">
        <w:tc>
          <w:tcPr>
            <w:tcW w:w="3325" w:type="dxa"/>
            <w:shd w:val="clear" w:color="auto" w:fill="FF0000"/>
          </w:tcPr>
          <w:p w14:paraId="2E5E9E13" w14:textId="5DEC812C" w:rsidR="00112DDC" w:rsidRPr="00D00A91" w:rsidRDefault="00445A5B" w:rsidP="00DA2A03">
            <w:pPr>
              <w:rPr>
                <w:rFonts w:ascii="Arial" w:hAnsi="Arial" w:cs="Arial"/>
                <w:sz w:val="20"/>
                <w:szCs w:val="20"/>
              </w:rPr>
            </w:pPr>
            <w:r w:rsidRPr="00D00A91">
              <w:rPr>
                <w:rFonts w:ascii="Arial" w:hAnsi="Arial" w:cs="Arial"/>
                <w:sz w:val="20"/>
                <w:szCs w:val="20"/>
              </w:rPr>
              <w:t xml:space="preserve">Ischemic stroke &lt;1 </w:t>
            </w:r>
            <w:proofErr w:type="spellStart"/>
            <w:r w:rsidRPr="00D00A91">
              <w:rPr>
                <w:rFonts w:ascii="Arial" w:hAnsi="Arial" w:cs="Arial"/>
                <w:sz w:val="20"/>
                <w:szCs w:val="20"/>
              </w:rPr>
              <w:t>mo</w:t>
            </w:r>
            <w:proofErr w:type="spellEnd"/>
            <w:r w:rsidRPr="00D00A91">
              <w:rPr>
                <w:rFonts w:ascii="Arial" w:hAnsi="Arial" w:cs="Arial"/>
                <w:sz w:val="20"/>
                <w:szCs w:val="20"/>
              </w:rPr>
              <w:t xml:space="preserve"> (50</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600" w:type="dxa"/>
            <w:shd w:val="clear" w:color="auto" w:fill="FFC000"/>
          </w:tcPr>
          <w:p w14:paraId="7EE2FE37" w14:textId="1AF54CA9" w:rsidR="00112DDC" w:rsidRPr="00D00A91" w:rsidRDefault="00A7505D" w:rsidP="00DA2A03">
            <w:pPr>
              <w:rPr>
                <w:rFonts w:ascii="Arial" w:hAnsi="Arial" w:cs="Arial"/>
                <w:sz w:val="20"/>
                <w:szCs w:val="20"/>
              </w:rPr>
            </w:pPr>
            <w:r w:rsidRPr="00D00A91">
              <w:rPr>
                <w:rFonts w:ascii="Arial" w:hAnsi="Arial" w:cs="Arial"/>
                <w:sz w:val="20"/>
                <w:szCs w:val="20"/>
              </w:rPr>
              <w:t>History of p</w:t>
            </w:r>
            <w:r w:rsidR="00112DDC" w:rsidRPr="00D00A91">
              <w:rPr>
                <w:rFonts w:ascii="Arial" w:hAnsi="Arial" w:cs="Arial"/>
                <w:sz w:val="20"/>
                <w:szCs w:val="20"/>
              </w:rPr>
              <w:t>oor compliance (57</w:t>
            </w:r>
            <w:proofErr w:type="gramStart"/>
            <w:r w:rsidR="00112DDC"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vMerge/>
            <w:shd w:val="clear" w:color="auto" w:fill="70AD47" w:themeFill="accent6"/>
          </w:tcPr>
          <w:p w14:paraId="653F707A" w14:textId="77777777" w:rsidR="00112DDC" w:rsidRPr="00D00A91" w:rsidRDefault="00112DDC" w:rsidP="00DA2A03">
            <w:pPr>
              <w:rPr>
                <w:rFonts w:ascii="Arial" w:hAnsi="Arial" w:cs="Arial"/>
                <w:sz w:val="20"/>
                <w:szCs w:val="20"/>
              </w:rPr>
            </w:pPr>
          </w:p>
        </w:tc>
      </w:tr>
      <w:tr w:rsidR="00445A5B" w:rsidRPr="00D00A91" w14:paraId="2421FBFF" w14:textId="77777777" w:rsidTr="005421F2">
        <w:tc>
          <w:tcPr>
            <w:tcW w:w="3325" w:type="dxa"/>
            <w:shd w:val="clear" w:color="auto" w:fill="FF0000"/>
          </w:tcPr>
          <w:p w14:paraId="79043F87" w14:textId="646451DD" w:rsidR="00445A5B" w:rsidRPr="00D00A91" w:rsidRDefault="00445A5B" w:rsidP="00445A5B">
            <w:pPr>
              <w:rPr>
                <w:rFonts w:ascii="Arial" w:hAnsi="Arial" w:cs="Arial"/>
                <w:sz w:val="20"/>
                <w:szCs w:val="20"/>
              </w:rPr>
            </w:pPr>
            <w:r w:rsidRPr="00D00A91">
              <w:rPr>
                <w:rFonts w:ascii="Arial" w:hAnsi="Arial" w:cs="Arial"/>
                <w:sz w:val="20"/>
                <w:szCs w:val="20"/>
              </w:rPr>
              <w:t>Fontan with high TPG, PLE (41</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600" w:type="dxa"/>
            <w:shd w:val="clear" w:color="auto" w:fill="FFC000"/>
          </w:tcPr>
          <w:p w14:paraId="33062331" w14:textId="46E2C581" w:rsidR="00445A5B" w:rsidRPr="00D00A91" w:rsidRDefault="00445A5B" w:rsidP="00445A5B">
            <w:pPr>
              <w:rPr>
                <w:rFonts w:ascii="Arial" w:hAnsi="Arial" w:cs="Arial"/>
                <w:sz w:val="20"/>
                <w:szCs w:val="20"/>
              </w:rPr>
            </w:pPr>
            <w:r w:rsidRPr="00D00A91">
              <w:rPr>
                <w:rFonts w:ascii="Arial" w:hAnsi="Arial" w:cs="Arial"/>
                <w:sz w:val="20"/>
                <w:szCs w:val="20"/>
              </w:rPr>
              <w:t>Dev delay with behavioral problems (77</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r w:rsidR="004C66A7" w:rsidRPr="00D00A91">
              <w:rPr>
                <w:rFonts w:ascii="Arial" w:hAnsi="Arial" w:cs="Arial"/>
                <w:sz w:val="20"/>
                <w:szCs w:val="20"/>
              </w:rPr>
              <w:t>/mod-severe behavioral concerns (54% unlikely to implant)</w:t>
            </w:r>
            <w:r w:rsidR="00B51421" w:rsidRPr="00D00A91">
              <w:rPr>
                <w:rFonts w:ascii="Arial" w:hAnsi="Arial" w:cs="Arial"/>
                <w:sz w:val="20"/>
                <w:szCs w:val="20"/>
                <w:vertAlign w:val="superscript"/>
              </w:rPr>
              <w:t>**</w:t>
            </w:r>
          </w:p>
        </w:tc>
        <w:tc>
          <w:tcPr>
            <w:tcW w:w="3330" w:type="dxa"/>
            <w:vMerge/>
            <w:shd w:val="clear" w:color="auto" w:fill="70AD47" w:themeFill="accent6"/>
          </w:tcPr>
          <w:p w14:paraId="0D80E01A" w14:textId="77777777" w:rsidR="00445A5B" w:rsidRPr="00D00A91" w:rsidRDefault="00445A5B" w:rsidP="00445A5B">
            <w:pPr>
              <w:rPr>
                <w:rFonts w:ascii="Arial" w:hAnsi="Arial" w:cs="Arial"/>
                <w:sz w:val="20"/>
                <w:szCs w:val="20"/>
              </w:rPr>
            </w:pPr>
          </w:p>
        </w:tc>
      </w:tr>
      <w:tr w:rsidR="00445A5B" w:rsidRPr="00D00A91" w14:paraId="0E79F980" w14:textId="77777777" w:rsidTr="005421F2">
        <w:tc>
          <w:tcPr>
            <w:tcW w:w="3325" w:type="dxa"/>
            <w:shd w:val="clear" w:color="auto" w:fill="FF0000"/>
          </w:tcPr>
          <w:p w14:paraId="46CD221B" w14:textId="77777777" w:rsidR="00445A5B" w:rsidRPr="00D00A91" w:rsidRDefault="00445A5B" w:rsidP="00445A5B">
            <w:pPr>
              <w:rPr>
                <w:rFonts w:ascii="Arial" w:hAnsi="Arial" w:cs="Arial"/>
                <w:sz w:val="20"/>
                <w:szCs w:val="20"/>
              </w:rPr>
            </w:pPr>
          </w:p>
        </w:tc>
        <w:tc>
          <w:tcPr>
            <w:tcW w:w="3600" w:type="dxa"/>
            <w:shd w:val="clear" w:color="auto" w:fill="FFC000"/>
          </w:tcPr>
          <w:p w14:paraId="46A22FB0" w14:textId="04BFAE79" w:rsidR="00445A5B" w:rsidRPr="00D00A91" w:rsidRDefault="00445A5B" w:rsidP="00445A5B">
            <w:pPr>
              <w:rPr>
                <w:rFonts w:ascii="Arial" w:hAnsi="Arial" w:cs="Arial"/>
                <w:sz w:val="20"/>
                <w:szCs w:val="20"/>
              </w:rPr>
            </w:pPr>
            <w:r w:rsidRPr="00D00A91">
              <w:rPr>
                <w:rFonts w:ascii="Arial" w:hAnsi="Arial" w:cs="Arial"/>
                <w:sz w:val="20"/>
                <w:szCs w:val="20"/>
              </w:rPr>
              <w:t xml:space="preserve">Viral resp </w:t>
            </w:r>
            <w:proofErr w:type="spellStart"/>
            <w:r w:rsidRPr="00D00A91">
              <w:rPr>
                <w:rFonts w:ascii="Arial" w:hAnsi="Arial" w:cs="Arial"/>
                <w:sz w:val="20"/>
                <w:szCs w:val="20"/>
              </w:rPr>
              <w:t>infxn</w:t>
            </w:r>
            <w:proofErr w:type="spellEnd"/>
            <w:r w:rsidRPr="00D00A91">
              <w:rPr>
                <w:rFonts w:ascii="Arial" w:hAnsi="Arial" w:cs="Arial"/>
                <w:sz w:val="20"/>
                <w:szCs w:val="20"/>
              </w:rPr>
              <w:t xml:space="preserve"> (76</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vMerge/>
            <w:shd w:val="clear" w:color="auto" w:fill="70AD47" w:themeFill="accent6"/>
          </w:tcPr>
          <w:p w14:paraId="570C5086" w14:textId="77777777" w:rsidR="00445A5B" w:rsidRPr="00D00A91" w:rsidRDefault="00445A5B" w:rsidP="00445A5B">
            <w:pPr>
              <w:rPr>
                <w:rFonts w:ascii="Arial" w:hAnsi="Arial" w:cs="Arial"/>
                <w:sz w:val="20"/>
                <w:szCs w:val="20"/>
              </w:rPr>
            </w:pPr>
          </w:p>
        </w:tc>
      </w:tr>
      <w:tr w:rsidR="00445A5B" w:rsidRPr="00D00A91" w14:paraId="5661FE4C" w14:textId="77777777" w:rsidTr="005421F2">
        <w:tc>
          <w:tcPr>
            <w:tcW w:w="3325" w:type="dxa"/>
            <w:shd w:val="clear" w:color="auto" w:fill="FF0000"/>
          </w:tcPr>
          <w:p w14:paraId="78656EA6" w14:textId="77777777" w:rsidR="00445A5B" w:rsidRPr="00D00A91" w:rsidRDefault="00445A5B" w:rsidP="00445A5B">
            <w:pPr>
              <w:rPr>
                <w:rFonts w:ascii="Arial" w:hAnsi="Arial" w:cs="Arial"/>
                <w:sz w:val="20"/>
                <w:szCs w:val="20"/>
              </w:rPr>
            </w:pPr>
          </w:p>
        </w:tc>
        <w:tc>
          <w:tcPr>
            <w:tcW w:w="3600" w:type="dxa"/>
            <w:shd w:val="clear" w:color="auto" w:fill="FFC000"/>
          </w:tcPr>
          <w:p w14:paraId="6652DDA0" w14:textId="63634595" w:rsidR="00445A5B" w:rsidRPr="00D00A91" w:rsidRDefault="00445A5B" w:rsidP="00445A5B">
            <w:pPr>
              <w:rPr>
                <w:rFonts w:ascii="Arial" w:hAnsi="Arial" w:cs="Arial"/>
                <w:sz w:val="20"/>
                <w:szCs w:val="20"/>
              </w:rPr>
            </w:pPr>
            <w:r w:rsidRPr="00D00A91">
              <w:rPr>
                <w:rFonts w:ascii="Arial" w:hAnsi="Arial" w:cs="Arial"/>
                <w:sz w:val="20"/>
                <w:szCs w:val="20"/>
              </w:rPr>
              <w:t>Fever/</w:t>
            </w:r>
            <w:proofErr w:type="spellStart"/>
            <w:r w:rsidRPr="00D00A91">
              <w:rPr>
                <w:rFonts w:ascii="Arial" w:hAnsi="Arial" w:cs="Arial"/>
                <w:sz w:val="20"/>
                <w:szCs w:val="20"/>
              </w:rPr>
              <w:t>Inflam</w:t>
            </w:r>
            <w:proofErr w:type="spellEnd"/>
            <w:r w:rsidRPr="00D00A91">
              <w:rPr>
                <w:rFonts w:ascii="Arial" w:hAnsi="Arial" w:cs="Arial"/>
                <w:sz w:val="20"/>
                <w:szCs w:val="20"/>
              </w:rPr>
              <w:t xml:space="preserve"> markers (45</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shd w:val="clear" w:color="auto" w:fill="70AD47" w:themeFill="accent6"/>
          </w:tcPr>
          <w:p w14:paraId="140D1EC4" w14:textId="72715BAA" w:rsidR="00445A5B" w:rsidRPr="00D00A91" w:rsidRDefault="00A53DA1" w:rsidP="00445A5B">
            <w:pPr>
              <w:rPr>
                <w:rFonts w:ascii="Arial" w:hAnsi="Arial" w:cs="Arial"/>
                <w:sz w:val="20"/>
                <w:szCs w:val="20"/>
              </w:rPr>
            </w:pPr>
            <w:r w:rsidRPr="00D00A91">
              <w:rPr>
                <w:rFonts w:ascii="Arial" w:hAnsi="Arial" w:cs="Arial"/>
                <w:sz w:val="20"/>
                <w:szCs w:val="20"/>
              </w:rPr>
              <w:t xml:space="preserve">BMI &lt;15 (70% likely </w:t>
            </w:r>
            <w:r w:rsidR="00A7505D" w:rsidRPr="00D00A91">
              <w:rPr>
                <w:rFonts w:ascii="Arial" w:hAnsi="Arial" w:cs="Arial"/>
                <w:sz w:val="20"/>
                <w:szCs w:val="20"/>
              </w:rPr>
              <w:t xml:space="preserve">to </w:t>
            </w:r>
            <w:proofErr w:type="gramStart"/>
            <w:r w:rsidRPr="00D00A91">
              <w:rPr>
                <w:rFonts w:ascii="Arial" w:hAnsi="Arial" w:cs="Arial"/>
                <w:sz w:val="20"/>
                <w:szCs w:val="20"/>
              </w:rPr>
              <w:t>implant)</w:t>
            </w:r>
            <w:r w:rsidR="00B51421" w:rsidRPr="00D00A91">
              <w:rPr>
                <w:rFonts w:ascii="Arial" w:hAnsi="Arial" w:cs="Arial"/>
                <w:sz w:val="20"/>
                <w:szCs w:val="20"/>
                <w:vertAlign w:val="superscript"/>
              </w:rPr>
              <w:t>*</w:t>
            </w:r>
            <w:proofErr w:type="gramEnd"/>
            <w:r w:rsidR="00B51421" w:rsidRPr="00D00A91">
              <w:rPr>
                <w:rFonts w:ascii="Arial" w:hAnsi="Arial" w:cs="Arial"/>
                <w:sz w:val="20"/>
                <w:szCs w:val="20"/>
                <w:vertAlign w:val="superscript"/>
              </w:rPr>
              <w:t>*</w:t>
            </w:r>
          </w:p>
        </w:tc>
      </w:tr>
      <w:tr w:rsidR="00445A5B" w:rsidRPr="00D00A91" w14:paraId="3F3D6F6D" w14:textId="77777777" w:rsidTr="005421F2">
        <w:tc>
          <w:tcPr>
            <w:tcW w:w="3325" w:type="dxa"/>
            <w:shd w:val="clear" w:color="auto" w:fill="FF0000"/>
          </w:tcPr>
          <w:p w14:paraId="08659330" w14:textId="77777777" w:rsidR="00445A5B" w:rsidRPr="00D00A91" w:rsidRDefault="00445A5B" w:rsidP="00445A5B">
            <w:pPr>
              <w:rPr>
                <w:rFonts w:ascii="Arial" w:hAnsi="Arial" w:cs="Arial"/>
                <w:sz w:val="20"/>
                <w:szCs w:val="20"/>
              </w:rPr>
            </w:pPr>
          </w:p>
        </w:tc>
        <w:tc>
          <w:tcPr>
            <w:tcW w:w="3600" w:type="dxa"/>
            <w:shd w:val="clear" w:color="auto" w:fill="FFC000"/>
          </w:tcPr>
          <w:p w14:paraId="3BCC494B" w14:textId="2BBE3032" w:rsidR="00445A5B" w:rsidRPr="00D00A91" w:rsidRDefault="00445A5B" w:rsidP="00445A5B">
            <w:pPr>
              <w:rPr>
                <w:rFonts w:ascii="Arial" w:hAnsi="Arial" w:cs="Arial"/>
                <w:sz w:val="20"/>
                <w:szCs w:val="20"/>
              </w:rPr>
            </w:pPr>
            <w:r w:rsidRPr="00D00A91">
              <w:rPr>
                <w:rFonts w:ascii="Arial" w:hAnsi="Arial" w:cs="Arial"/>
                <w:sz w:val="20"/>
                <w:szCs w:val="20"/>
              </w:rPr>
              <w:t>Duchenne MD (45</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shd w:val="clear" w:color="auto" w:fill="70AD47" w:themeFill="accent6"/>
          </w:tcPr>
          <w:p w14:paraId="27248635" w14:textId="3A4BBB44" w:rsidR="00445A5B" w:rsidRPr="00D00A91" w:rsidRDefault="003F005C" w:rsidP="00445A5B">
            <w:pPr>
              <w:rPr>
                <w:rFonts w:ascii="Arial" w:hAnsi="Arial" w:cs="Arial"/>
                <w:sz w:val="20"/>
                <w:szCs w:val="20"/>
              </w:rPr>
            </w:pPr>
            <w:r w:rsidRPr="00D00A91">
              <w:rPr>
                <w:rFonts w:ascii="Arial" w:hAnsi="Arial" w:cs="Arial"/>
                <w:sz w:val="20"/>
                <w:szCs w:val="20"/>
              </w:rPr>
              <w:t xml:space="preserve">BMI &gt;35 (74% likely </w:t>
            </w:r>
            <w:r w:rsidR="00A7505D" w:rsidRPr="00D00A91">
              <w:rPr>
                <w:rFonts w:ascii="Arial" w:hAnsi="Arial" w:cs="Arial"/>
                <w:sz w:val="20"/>
                <w:szCs w:val="20"/>
              </w:rPr>
              <w:t xml:space="preserve">to </w:t>
            </w:r>
            <w:proofErr w:type="gramStart"/>
            <w:r w:rsidRPr="00D00A91">
              <w:rPr>
                <w:rFonts w:ascii="Arial" w:hAnsi="Arial" w:cs="Arial"/>
                <w:sz w:val="20"/>
                <w:szCs w:val="20"/>
              </w:rPr>
              <w:t>implant)</w:t>
            </w:r>
            <w:r w:rsidR="00B51421" w:rsidRPr="00D00A91">
              <w:rPr>
                <w:rFonts w:ascii="Arial" w:hAnsi="Arial" w:cs="Arial"/>
                <w:sz w:val="20"/>
                <w:szCs w:val="20"/>
                <w:vertAlign w:val="superscript"/>
              </w:rPr>
              <w:t>*</w:t>
            </w:r>
            <w:proofErr w:type="gramEnd"/>
            <w:r w:rsidR="00B51421" w:rsidRPr="00D00A91">
              <w:rPr>
                <w:rFonts w:ascii="Arial" w:hAnsi="Arial" w:cs="Arial"/>
                <w:sz w:val="20"/>
                <w:szCs w:val="20"/>
                <w:vertAlign w:val="superscript"/>
              </w:rPr>
              <w:t>*</w:t>
            </w:r>
          </w:p>
        </w:tc>
      </w:tr>
      <w:tr w:rsidR="00445A5B" w:rsidRPr="00D00A91" w14:paraId="15304CB2" w14:textId="77777777" w:rsidTr="005421F2">
        <w:tc>
          <w:tcPr>
            <w:tcW w:w="3325" w:type="dxa"/>
            <w:shd w:val="clear" w:color="auto" w:fill="FF0000"/>
          </w:tcPr>
          <w:p w14:paraId="32E89013" w14:textId="77777777" w:rsidR="00445A5B" w:rsidRPr="00D00A91" w:rsidRDefault="00445A5B" w:rsidP="00445A5B">
            <w:pPr>
              <w:rPr>
                <w:rFonts w:ascii="Arial" w:hAnsi="Arial" w:cs="Arial"/>
                <w:sz w:val="20"/>
                <w:szCs w:val="20"/>
              </w:rPr>
            </w:pPr>
          </w:p>
        </w:tc>
        <w:tc>
          <w:tcPr>
            <w:tcW w:w="3600" w:type="dxa"/>
            <w:shd w:val="clear" w:color="auto" w:fill="FFC000"/>
          </w:tcPr>
          <w:p w14:paraId="1EEBFCD3" w14:textId="065BF606" w:rsidR="00445A5B" w:rsidRPr="00D00A91" w:rsidRDefault="00445A5B" w:rsidP="00445A5B">
            <w:pPr>
              <w:rPr>
                <w:rFonts w:ascii="Arial" w:hAnsi="Arial" w:cs="Arial"/>
                <w:sz w:val="20"/>
                <w:szCs w:val="20"/>
              </w:rPr>
            </w:pPr>
            <w:r w:rsidRPr="00D00A91">
              <w:rPr>
                <w:rFonts w:ascii="Arial" w:hAnsi="Arial" w:cs="Arial"/>
                <w:sz w:val="20"/>
                <w:szCs w:val="20"/>
              </w:rPr>
              <w:t>Non-Duchenne MD (55</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shd w:val="clear" w:color="auto" w:fill="70AD47" w:themeFill="accent6"/>
          </w:tcPr>
          <w:p w14:paraId="5E4EEEE9" w14:textId="67800858" w:rsidR="00445A5B" w:rsidRPr="00D00A91" w:rsidRDefault="00445A5B" w:rsidP="00445A5B">
            <w:pPr>
              <w:rPr>
                <w:rFonts w:ascii="Arial" w:hAnsi="Arial" w:cs="Arial"/>
                <w:sz w:val="20"/>
                <w:szCs w:val="20"/>
                <w:vertAlign w:val="superscript"/>
              </w:rPr>
            </w:pPr>
          </w:p>
        </w:tc>
      </w:tr>
      <w:tr w:rsidR="00445A5B" w:rsidRPr="00D00A91" w14:paraId="4C686099" w14:textId="77777777" w:rsidTr="005421F2">
        <w:tc>
          <w:tcPr>
            <w:tcW w:w="3325" w:type="dxa"/>
            <w:shd w:val="clear" w:color="auto" w:fill="FF0000"/>
          </w:tcPr>
          <w:p w14:paraId="78FAF94A" w14:textId="77777777" w:rsidR="00445A5B" w:rsidRPr="00D00A91" w:rsidRDefault="00445A5B" w:rsidP="00445A5B">
            <w:pPr>
              <w:rPr>
                <w:rFonts w:ascii="Arial" w:hAnsi="Arial" w:cs="Arial"/>
                <w:sz w:val="20"/>
                <w:szCs w:val="20"/>
              </w:rPr>
            </w:pPr>
          </w:p>
        </w:tc>
        <w:tc>
          <w:tcPr>
            <w:tcW w:w="3600" w:type="dxa"/>
            <w:shd w:val="clear" w:color="auto" w:fill="FFC000"/>
          </w:tcPr>
          <w:p w14:paraId="4F3A87AA" w14:textId="2813A596" w:rsidR="00445A5B" w:rsidRPr="00D00A91" w:rsidRDefault="00445A5B" w:rsidP="00445A5B">
            <w:pPr>
              <w:rPr>
                <w:rFonts w:ascii="Arial" w:hAnsi="Arial" w:cs="Arial"/>
                <w:sz w:val="20"/>
                <w:szCs w:val="20"/>
              </w:rPr>
            </w:pPr>
            <w:r w:rsidRPr="00D00A91">
              <w:rPr>
                <w:rFonts w:ascii="Arial" w:hAnsi="Arial" w:cs="Arial"/>
                <w:sz w:val="20"/>
                <w:szCs w:val="20"/>
              </w:rPr>
              <w:t xml:space="preserve">Hemorrhagic stroke &gt;1 </w:t>
            </w:r>
            <w:proofErr w:type="spellStart"/>
            <w:r w:rsidRPr="00D00A91">
              <w:rPr>
                <w:rFonts w:ascii="Arial" w:hAnsi="Arial" w:cs="Arial"/>
                <w:sz w:val="20"/>
                <w:szCs w:val="20"/>
              </w:rPr>
              <w:t>mo</w:t>
            </w:r>
            <w:proofErr w:type="spellEnd"/>
            <w:r w:rsidRPr="00D00A91">
              <w:rPr>
                <w:rFonts w:ascii="Arial" w:hAnsi="Arial" w:cs="Arial"/>
                <w:sz w:val="20"/>
                <w:szCs w:val="20"/>
              </w:rPr>
              <w:t xml:space="preserve"> (41</w:t>
            </w:r>
            <w:proofErr w:type="gramStart"/>
            <w:r w:rsidRPr="00D00A91">
              <w:rPr>
                <w:rFonts w:ascii="Arial" w:hAnsi="Arial" w:cs="Arial"/>
                <w:sz w:val="20"/>
                <w:szCs w:val="20"/>
              </w:rPr>
              <w:t>%)</w:t>
            </w:r>
            <w:r w:rsidR="00B51421" w:rsidRPr="00D00A91">
              <w:rPr>
                <w:rFonts w:ascii="Arial" w:hAnsi="Arial" w:cs="Arial"/>
                <w:sz w:val="20"/>
                <w:szCs w:val="20"/>
                <w:vertAlign w:val="superscript"/>
              </w:rPr>
              <w:t>*</w:t>
            </w:r>
            <w:proofErr w:type="gramEnd"/>
          </w:p>
        </w:tc>
        <w:tc>
          <w:tcPr>
            <w:tcW w:w="3330" w:type="dxa"/>
            <w:shd w:val="clear" w:color="auto" w:fill="70AD47" w:themeFill="accent6"/>
          </w:tcPr>
          <w:p w14:paraId="1373614C" w14:textId="77777777" w:rsidR="00445A5B" w:rsidRPr="00D00A91" w:rsidRDefault="00445A5B" w:rsidP="00445A5B">
            <w:pPr>
              <w:rPr>
                <w:rFonts w:ascii="Arial" w:hAnsi="Arial" w:cs="Arial"/>
                <w:sz w:val="20"/>
                <w:szCs w:val="20"/>
              </w:rPr>
            </w:pPr>
          </w:p>
        </w:tc>
      </w:tr>
    </w:tbl>
    <w:p w14:paraId="28467E0E" w14:textId="413E400B" w:rsidR="005634AF" w:rsidRPr="00D00A91" w:rsidRDefault="00114CD3" w:rsidP="00BF76DE">
      <w:pPr>
        <w:rPr>
          <w:rFonts w:ascii="Arial" w:hAnsi="Arial" w:cs="Arial"/>
          <w:color w:val="6C6C6C"/>
          <w:sz w:val="20"/>
          <w:szCs w:val="20"/>
        </w:rPr>
      </w:pPr>
      <w:r w:rsidRPr="00D00A91">
        <w:rPr>
          <w:rFonts w:ascii="Arial" w:hAnsi="Arial" w:cs="Arial"/>
          <w:sz w:val="20"/>
          <w:szCs w:val="20"/>
        </w:rPr>
        <w:t>*</w:t>
      </w:r>
      <w:r w:rsidR="008564EB" w:rsidRPr="00D00A91">
        <w:rPr>
          <w:rFonts w:ascii="Arial" w:hAnsi="Arial" w:cs="Arial"/>
          <w:sz w:val="20"/>
          <w:szCs w:val="20"/>
        </w:rPr>
        <w:t xml:space="preserve">A plurality of </w:t>
      </w:r>
      <w:r w:rsidR="00A7505D" w:rsidRPr="00D00A91">
        <w:rPr>
          <w:rFonts w:ascii="Arial" w:hAnsi="Arial" w:cs="Arial"/>
          <w:sz w:val="20"/>
          <w:szCs w:val="20"/>
        </w:rPr>
        <w:t xml:space="preserve">respondents in survey of </w:t>
      </w:r>
      <w:r w:rsidR="004174CB" w:rsidRPr="00D00A91">
        <w:rPr>
          <w:rFonts w:ascii="Arial" w:hAnsi="Arial" w:cs="Arial"/>
          <w:sz w:val="20"/>
          <w:szCs w:val="20"/>
        </w:rPr>
        <w:t xml:space="preserve">ACTION </w:t>
      </w:r>
      <w:r w:rsidR="00A7505D" w:rsidRPr="00D00A91">
        <w:rPr>
          <w:rFonts w:ascii="Arial" w:hAnsi="Arial" w:cs="Arial"/>
          <w:sz w:val="20"/>
          <w:szCs w:val="20"/>
        </w:rPr>
        <w:t>centers</w:t>
      </w:r>
      <w:r w:rsidR="008564EB" w:rsidRPr="00D00A91">
        <w:rPr>
          <w:rFonts w:ascii="Arial" w:hAnsi="Arial" w:cs="Arial"/>
          <w:sz w:val="20"/>
          <w:szCs w:val="20"/>
        </w:rPr>
        <w:t xml:space="preserve"> (</w:t>
      </w:r>
      <w:r w:rsidR="00A7505D" w:rsidRPr="00D00A91">
        <w:rPr>
          <w:rFonts w:ascii="Arial" w:hAnsi="Arial" w:cs="Arial"/>
          <w:sz w:val="20"/>
          <w:szCs w:val="20"/>
        </w:rPr>
        <w:t xml:space="preserve">n=22, </w:t>
      </w:r>
      <w:r w:rsidR="008564EB" w:rsidRPr="00D00A91">
        <w:rPr>
          <w:rFonts w:ascii="Arial" w:hAnsi="Arial" w:cs="Arial"/>
          <w:sz w:val="20"/>
          <w:szCs w:val="20"/>
        </w:rPr>
        <w:t xml:space="preserve">% of respondents indicated in parentheses) indicated that this risk factor would make their center much less likely </w:t>
      </w:r>
      <w:r w:rsidR="00A53DA1" w:rsidRPr="00D00A91">
        <w:rPr>
          <w:rFonts w:ascii="Arial" w:hAnsi="Arial" w:cs="Arial"/>
          <w:sz w:val="20"/>
          <w:szCs w:val="20"/>
        </w:rPr>
        <w:t xml:space="preserve">to implant a VAD </w:t>
      </w:r>
      <w:r w:rsidR="008564EB" w:rsidRPr="00D00A91">
        <w:rPr>
          <w:rFonts w:ascii="Arial" w:hAnsi="Arial" w:cs="Arial"/>
          <w:sz w:val="20"/>
          <w:szCs w:val="20"/>
        </w:rPr>
        <w:t xml:space="preserve">(red column), slightly less likely </w:t>
      </w:r>
      <w:r w:rsidR="00A53DA1" w:rsidRPr="00D00A91">
        <w:rPr>
          <w:rFonts w:ascii="Arial" w:hAnsi="Arial" w:cs="Arial"/>
          <w:sz w:val="20"/>
          <w:szCs w:val="20"/>
        </w:rPr>
        <w:t xml:space="preserve">to implant a VAD </w:t>
      </w:r>
      <w:r w:rsidR="008564EB" w:rsidRPr="00D00A91">
        <w:rPr>
          <w:rFonts w:ascii="Arial" w:hAnsi="Arial" w:cs="Arial"/>
          <w:sz w:val="20"/>
          <w:szCs w:val="20"/>
        </w:rPr>
        <w:t xml:space="preserve">(yellow column), or have no impact on their decision to implant a VAD (green column) in a patient. In the surveys, the alternative to proceeding with VAD implant was continuing to attempt to optimize medical management. </w:t>
      </w:r>
    </w:p>
    <w:p w14:paraId="43186278" w14:textId="18EB6C51" w:rsidR="00A53DA1" w:rsidRPr="00D00A91" w:rsidRDefault="00114CD3" w:rsidP="00BF76DE">
      <w:pPr>
        <w:rPr>
          <w:rFonts w:ascii="Arial" w:hAnsi="Arial" w:cs="Arial"/>
          <w:color w:val="6C6C6C"/>
          <w:sz w:val="20"/>
          <w:szCs w:val="20"/>
        </w:rPr>
      </w:pPr>
      <w:r w:rsidRPr="00D00A91">
        <w:rPr>
          <w:rFonts w:ascii="Arial" w:hAnsi="Arial" w:cs="Arial"/>
          <w:sz w:val="20"/>
          <w:szCs w:val="20"/>
        </w:rPr>
        <w:t>**</w:t>
      </w:r>
      <w:r w:rsidR="00A7505D" w:rsidRPr="00D00A91">
        <w:rPr>
          <w:rFonts w:ascii="Arial" w:hAnsi="Arial" w:cs="Arial"/>
          <w:sz w:val="20"/>
          <w:szCs w:val="20"/>
        </w:rPr>
        <w:t>Joong et al.</w:t>
      </w:r>
      <w:r w:rsidR="00506628" w:rsidRPr="00D00A91">
        <w:rPr>
          <w:rFonts w:ascii="Arial" w:hAnsi="Arial" w:cs="Arial"/>
          <w:sz w:val="20"/>
          <w:szCs w:val="20"/>
        </w:rPr>
        <w:t xml:space="preserve"> (2020)</w:t>
      </w:r>
      <w:r w:rsidR="00A7505D" w:rsidRPr="00D00A91">
        <w:rPr>
          <w:rFonts w:ascii="Arial" w:hAnsi="Arial" w:cs="Arial"/>
          <w:sz w:val="20"/>
          <w:szCs w:val="20"/>
        </w:rPr>
        <w:t xml:space="preserve">, multi-center survey of VAD team members (n=65 respondents).  </w:t>
      </w:r>
    </w:p>
    <w:p w14:paraId="032D5127" w14:textId="77777777" w:rsidR="00A53DA1" w:rsidRPr="00D00A91" w:rsidRDefault="00A53DA1" w:rsidP="00A53DA1">
      <w:pPr>
        <w:pStyle w:val="ListParagraph"/>
        <w:rPr>
          <w:rFonts w:ascii="Arial" w:hAnsi="Arial" w:cs="Arial"/>
          <w:color w:val="6C6C6C"/>
          <w:sz w:val="20"/>
          <w:szCs w:val="20"/>
        </w:rPr>
      </w:pPr>
    </w:p>
    <w:p w14:paraId="2D1CD18A" w14:textId="77777777" w:rsidR="00114CD3" w:rsidRPr="00D00A91" w:rsidRDefault="00114CD3" w:rsidP="00A53DA1">
      <w:pPr>
        <w:pStyle w:val="ListParagraph"/>
        <w:rPr>
          <w:rFonts w:ascii="Arial" w:hAnsi="Arial" w:cs="Arial"/>
          <w:color w:val="6C6C6C"/>
          <w:sz w:val="20"/>
          <w:szCs w:val="20"/>
        </w:rPr>
      </w:pPr>
    </w:p>
    <w:p w14:paraId="0A157762" w14:textId="69C5109A" w:rsidR="00771F9A" w:rsidRPr="00D00A91" w:rsidRDefault="00771F9A" w:rsidP="00771F9A">
      <w:pPr>
        <w:rPr>
          <w:rFonts w:ascii="Arial" w:hAnsi="Arial" w:cs="Arial"/>
          <w:b/>
          <w:bCs/>
          <w:sz w:val="20"/>
          <w:szCs w:val="20"/>
          <w:vertAlign w:val="superscript"/>
        </w:rPr>
      </w:pPr>
      <w:r w:rsidRPr="00D00A91">
        <w:rPr>
          <w:rFonts w:ascii="Arial" w:hAnsi="Arial" w:cs="Arial"/>
          <w:b/>
          <w:bCs/>
          <w:sz w:val="20"/>
          <w:szCs w:val="20"/>
        </w:rPr>
        <w:t>Table 3: Percentage of respondents likely to recommend VAD implant and type of device preferred for each scenario (ACTION Center Survey, n=22)</w:t>
      </w:r>
      <w:r w:rsidR="007F4960" w:rsidRPr="00D00A91">
        <w:rPr>
          <w:rFonts w:ascii="Arial" w:hAnsi="Arial" w:cs="Arial"/>
          <w:b/>
          <w:bCs/>
          <w:sz w:val="20"/>
          <w:szCs w:val="20"/>
        </w:rPr>
        <w:t xml:space="preserve"> </w:t>
      </w:r>
      <w:r w:rsidR="000A1E4B" w:rsidRPr="00D00A91">
        <w:rPr>
          <w:rFonts w:ascii="Arial" w:hAnsi="Arial" w:cs="Arial"/>
          <w:b/>
          <w:bCs/>
          <w:sz w:val="20"/>
          <w:szCs w:val="20"/>
        </w:rPr>
        <w:fldChar w:fldCharType="begin">
          <w:fldData xml:space="preserve">PEVuZE5vdGU+PENpdGU+PEF1dGhvcj5GcmllZGxhbmQtTGl0dGxlPC9BdXRob3I+PFllYXI+MjAy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==
</w:fldData>
        </w:fldChar>
      </w:r>
      <w:r w:rsidR="00F931F8" w:rsidRPr="00D00A91">
        <w:rPr>
          <w:rFonts w:ascii="Arial" w:hAnsi="Arial" w:cs="Arial"/>
          <w:b/>
          <w:bCs/>
          <w:sz w:val="20"/>
          <w:szCs w:val="20"/>
        </w:rPr>
        <w:instrText xml:space="preserve"> ADDIN EN.CITE </w:instrText>
      </w:r>
      <w:r w:rsidR="00F931F8" w:rsidRPr="00D00A91">
        <w:rPr>
          <w:rFonts w:ascii="Arial" w:hAnsi="Arial" w:cs="Arial"/>
          <w:b/>
          <w:bCs/>
          <w:sz w:val="20"/>
          <w:szCs w:val="20"/>
        </w:rPr>
        <w:fldChar w:fldCharType="begin">
          <w:fldData xml:space="preserve">PEVuZE5vdGU+PENpdGU+PEF1dGhvcj5GcmllZGxhbmQtTGl0dGxlPC9BdXRob3I+PFllYXI+MjAy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==
</w:fldData>
        </w:fldChar>
      </w:r>
      <w:r w:rsidR="00F931F8" w:rsidRPr="00D00A91">
        <w:rPr>
          <w:rFonts w:ascii="Arial" w:hAnsi="Arial" w:cs="Arial"/>
          <w:b/>
          <w:bCs/>
          <w:sz w:val="20"/>
          <w:szCs w:val="20"/>
        </w:rPr>
        <w:instrText xml:space="preserve"> ADDIN EN.CITE.DATA </w:instrText>
      </w:r>
      <w:r w:rsidR="00F931F8" w:rsidRPr="00D00A91">
        <w:rPr>
          <w:rFonts w:ascii="Arial" w:hAnsi="Arial" w:cs="Arial"/>
          <w:b/>
          <w:bCs/>
          <w:sz w:val="20"/>
          <w:szCs w:val="20"/>
        </w:rPr>
      </w:r>
      <w:r w:rsidR="00F931F8" w:rsidRPr="00D00A91">
        <w:rPr>
          <w:rFonts w:ascii="Arial" w:hAnsi="Arial" w:cs="Arial"/>
          <w:b/>
          <w:bCs/>
          <w:sz w:val="20"/>
          <w:szCs w:val="20"/>
        </w:rPr>
        <w:fldChar w:fldCharType="end"/>
      </w:r>
      <w:r w:rsidR="000A1E4B" w:rsidRPr="00D00A91">
        <w:rPr>
          <w:rFonts w:ascii="Arial" w:hAnsi="Arial" w:cs="Arial"/>
          <w:b/>
          <w:bCs/>
          <w:sz w:val="20"/>
          <w:szCs w:val="20"/>
        </w:rPr>
      </w:r>
      <w:r w:rsidR="000A1E4B" w:rsidRPr="00D00A91">
        <w:rPr>
          <w:rFonts w:ascii="Arial" w:hAnsi="Arial" w:cs="Arial"/>
          <w:b/>
          <w:bCs/>
          <w:sz w:val="20"/>
          <w:szCs w:val="20"/>
        </w:rPr>
        <w:fldChar w:fldCharType="separate"/>
      </w:r>
      <w:r w:rsidR="00F931F8" w:rsidRPr="00D00A91">
        <w:rPr>
          <w:rFonts w:ascii="Arial" w:hAnsi="Arial" w:cs="Arial"/>
          <w:b/>
          <w:bCs/>
          <w:noProof/>
          <w:sz w:val="20"/>
          <w:szCs w:val="20"/>
        </w:rPr>
        <w:t>[11]</w:t>
      </w:r>
      <w:r w:rsidR="000A1E4B" w:rsidRPr="00D00A91">
        <w:rPr>
          <w:rFonts w:ascii="Arial" w:hAnsi="Arial" w:cs="Arial"/>
          <w:b/>
          <w:bCs/>
          <w:sz w:val="20"/>
          <w:szCs w:val="20"/>
        </w:rPr>
        <w:fldChar w:fldCharType="end"/>
      </w:r>
    </w:p>
    <w:tbl>
      <w:tblPr>
        <w:tblStyle w:val="TableGrid"/>
        <w:tblW w:w="9895" w:type="dxa"/>
        <w:tblLook w:val="04A0" w:firstRow="1" w:lastRow="0" w:firstColumn="1" w:lastColumn="0" w:noHBand="0" w:noVBand="1"/>
      </w:tblPr>
      <w:tblGrid>
        <w:gridCol w:w="2494"/>
        <w:gridCol w:w="1101"/>
        <w:gridCol w:w="1924"/>
        <w:gridCol w:w="1791"/>
        <w:gridCol w:w="2585"/>
      </w:tblGrid>
      <w:tr w:rsidR="00771F9A" w:rsidRPr="00D00A91" w14:paraId="7C085109" w14:textId="77777777">
        <w:tc>
          <w:tcPr>
            <w:tcW w:w="2494" w:type="dxa"/>
            <w:shd w:val="clear" w:color="auto" w:fill="D0CECE" w:themeFill="background2" w:themeFillShade="E6"/>
          </w:tcPr>
          <w:p w14:paraId="7491929C" w14:textId="77777777" w:rsidR="00771F9A" w:rsidRPr="00D00A91" w:rsidRDefault="00771F9A">
            <w:pPr>
              <w:rPr>
                <w:rFonts w:ascii="Arial" w:hAnsi="Arial" w:cs="Arial"/>
                <w:b/>
                <w:bCs/>
                <w:sz w:val="20"/>
                <w:szCs w:val="20"/>
              </w:rPr>
            </w:pPr>
            <w:r w:rsidRPr="00D00A91">
              <w:rPr>
                <w:rFonts w:ascii="Arial" w:hAnsi="Arial" w:cs="Arial"/>
                <w:b/>
                <w:bCs/>
                <w:sz w:val="20"/>
                <w:szCs w:val="20"/>
              </w:rPr>
              <w:t>3.5 kg Infant</w:t>
            </w:r>
          </w:p>
        </w:tc>
        <w:tc>
          <w:tcPr>
            <w:tcW w:w="1101" w:type="dxa"/>
            <w:shd w:val="clear" w:color="auto" w:fill="D0CECE" w:themeFill="background2" w:themeFillShade="E6"/>
          </w:tcPr>
          <w:p w14:paraId="0FB26ABA" w14:textId="77777777" w:rsidR="00771F9A" w:rsidRPr="00D00A91" w:rsidRDefault="00771F9A">
            <w:pPr>
              <w:rPr>
                <w:rFonts w:ascii="Arial" w:hAnsi="Arial" w:cs="Arial"/>
                <w:b/>
                <w:bCs/>
                <w:sz w:val="20"/>
                <w:szCs w:val="20"/>
              </w:rPr>
            </w:pPr>
            <w:r w:rsidRPr="00D00A91">
              <w:rPr>
                <w:rFonts w:ascii="Arial" w:hAnsi="Arial" w:cs="Arial"/>
                <w:b/>
                <w:bCs/>
                <w:sz w:val="20"/>
                <w:szCs w:val="20"/>
              </w:rPr>
              <w:t>DCM</w:t>
            </w:r>
          </w:p>
        </w:tc>
        <w:tc>
          <w:tcPr>
            <w:tcW w:w="1924" w:type="dxa"/>
            <w:shd w:val="clear" w:color="auto" w:fill="D0CECE" w:themeFill="background2" w:themeFillShade="E6"/>
          </w:tcPr>
          <w:p w14:paraId="4AB52561" w14:textId="77777777" w:rsidR="00771F9A" w:rsidRPr="00D00A91" w:rsidRDefault="00771F9A">
            <w:pPr>
              <w:rPr>
                <w:rFonts w:ascii="Arial" w:hAnsi="Arial" w:cs="Arial"/>
                <w:b/>
                <w:bCs/>
                <w:sz w:val="20"/>
                <w:szCs w:val="20"/>
              </w:rPr>
            </w:pPr>
            <w:r w:rsidRPr="00D00A91">
              <w:rPr>
                <w:rFonts w:ascii="Arial" w:hAnsi="Arial" w:cs="Arial"/>
                <w:b/>
                <w:bCs/>
                <w:sz w:val="20"/>
                <w:szCs w:val="20"/>
              </w:rPr>
              <w:t>Device Selection</w:t>
            </w:r>
          </w:p>
        </w:tc>
        <w:tc>
          <w:tcPr>
            <w:tcW w:w="1791" w:type="dxa"/>
            <w:shd w:val="clear" w:color="auto" w:fill="D0CECE" w:themeFill="background2" w:themeFillShade="E6"/>
          </w:tcPr>
          <w:p w14:paraId="2267E2D7" w14:textId="77777777" w:rsidR="00771F9A" w:rsidRPr="00D00A91" w:rsidRDefault="00771F9A">
            <w:pPr>
              <w:rPr>
                <w:rFonts w:ascii="Arial" w:hAnsi="Arial" w:cs="Arial"/>
                <w:b/>
                <w:bCs/>
                <w:sz w:val="20"/>
                <w:szCs w:val="20"/>
              </w:rPr>
            </w:pPr>
            <w:r w:rsidRPr="00D00A91">
              <w:rPr>
                <w:rFonts w:ascii="Arial" w:hAnsi="Arial" w:cs="Arial"/>
                <w:b/>
                <w:bCs/>
                <w:sz w:val="20"/>
                <w:szCs w:val="20"/>
              </w:rPr>
              <w:t>Single Ventricle, Stage I</w:t>
            </w:r>
          </w:p>
        </w:tc>
        <w:tc>
          <w:tcPr>
            <w:tcW w:w="2585" w:type="dxa"/>
            <w:shd w:val="clear" w:color="auto" w:fill="D0CECE" w:themeFill="background2" w:themeFillShade="E6"/>
          </w:tcPr>
          <w:p w14:paraId="06761B77" w14:textId="77777777" w:rsidR="00771F9A" w:rsidRPr="00D00A91" w:rsidRDefault="00771F9A">
            <w:pPr>
              <w:rPr>
                <w:rFonts w:ascii="Arial" w:hAnsi="Arial" w:cs="Arial"/>
                <w:b/>
                <w:bCs/>
                <w:sz w:val="20"/>
                <w:szCs w:val="20"/>
              </w:rPr>
            </w:pPr>
            <w:r w:rsidRPr="00D00A91">
              <w:rPr>
                <w:rFonts w:ascii="Arial" w:hAnsi="Arial" w:cs="Arial"/>
                <w:b/>
                <w:bCs/>
                <w:sz w:val="20"/>
                <w:szCs w:val="20"/>
              </w:rPr>
              <w:t>Device Selection</w:t>
            </w:r>
          </w:p>
        </w:tc>
      </w:tr>
      <w:tr w:rsidR="00771F9A" w:rsidRPr="00D00A91" w14:paraId="1959B28C" w14:textId="77777777">
        <w:tc>
          <w:tcPr>
            <w:tcW w:w="2494" w:type="dxa"/>
          </w:tcPr>
          <w:p w14:paraId="6619B7EF" w14:textId="77777777" w:rsidR="00771F9A" w:rsidRPr="00D00A91" w:rsidRDefault="00771F9A">
            <w:pPr>
              <w:rPr>
                <w:rFonts w:ascii="Arial" w:hAnsi="Arial" w:cs="Arial"/>
                <w:sz w:val="20"/>
                <w:szCs w:val="20"/>
              </w:rPr>
            </w:pPr>
            <w:r w:rsidRPr="00D00A91">
              <w:rPr>
                <w:rFonts w:ascii="Arial" w:hAnsi="Arial" w:cs="Arial"/>
                <w:sz w:val="20"/>
                <w:szCs w:val="20"/>
              </w:rPr>
              <w:t>Milrinone, HFNC, GFR&gt;90</w:t>
            </w:r>
          </w:p>
        </w:tc>
        <w:tc>
          <w:tcPr>
            <w:tcW w:w="1101" w:type="dxa"/>
            <w:shd w:val="clear" w:color="auto" w:fill="auto"/>
          </w:tcPr>
          <w:p w14:paraId="03B23ACC" w14:textId="77777777" w:rsidR="00771F9A" w:rsidRPr="00D00A91" w:rsidRDefault="00771F9A">
            <w:pPr>
              <w:rPr>
                <w:rFonts w:ascii="Arial" w:hAnsi="Arial" w:cs="Arial"/>
                <w:sz w:val="20"/>
                <w:szCs w:val="20"/>
              </w:rPr>
            </w:pPr>
            <w:r w:rsidRPr="00D00A91">
              <w:rPr>
                <w:rFonts w:ascii="Arial" w:hAnsi="Arial" w:cs="Arial"/>
                <w:sz w:val="20"/>
                <w:szCs w:val="20"/>
              </w:rPr>
              <w:t>5%</w:t>
            </w:r>
          </w:p>
        </w:tc>
        <w:tc>
          <w:tcPr>
            <w:tcW w:w="1924" w:type="dxa"/>
          </w:tcPr>
          <w:p w14:paraId="678657F5" w14:textId="77777777" w:rsidR="00771F9A" w:rsidRPr="00D00A91" w:rsidRDefault="00771F9A">
            <w:pPr>
              <w:rPr>
                <w:rFonts w:ascii="Arial" w:hAnsi="Arial" w:cs="Arial"/>
                <w:sz w:val="20"/>
                <w:szCs w:val="20"/>
              </w:rPr>
            </w:pPr>
            <w:r w:rsidRPr="00D00A91">
              <w:rPr>
                <w:rFonts w:ascii="Arial" w:hAnsi="Arial" w:cs="Arial"/>
                <w:sz w:val="20"/>
                <w:szCs w:val="20"/>
              </w:rPr>
              <w:t>50% PC; 50% PP</w:t>
            </w:r>
          </w:p>
        </w:tc>
        <w:tc>
          <w:tcPr>
            <w:tcW w:w="1791" w:type="dxa"/>
          </w:tcPr>
          <w:p w14:paraId="27E94685" w14:textId="77777777" w:rsidR="00771F9A" w:rsidRPr="00D00A91" w:rsidRDefault="00771F9A">
            <w:pPr>
              <w:rPr>
                <w:rFonts w:ascii="Arial" w:hAnsi="Arial" w:cs="Arial"/>
                <w:sz w:val="20"/>
                <w:szCs w:val="20"/>
              </w:rPr>
            </w:pPr>
            <w:r w:rsidRPr="00D00A91">
              <w:rPr>
                <w:rFonts w:ascii="Arial" w:hAnsi="Arial" w:cs="Arial"/>
                <w:sz w:val="20"/>
                <w:szCs w:val="20"/>
              </w:rPr>
              <w:t>5%</w:t>
            </w:r>
          </w:p>
        </w:tc>
        <w:tc>
          <w:tcPr>
            <w:tcW w:w="2585" w:type="dxa"/>
          </w:tcPr>
          <w:p w14:paraId="3B43211A" w14:textId="77777777" w:rsidR="00771F9A" w:rsidRPr="00D00A91" w:rsidRDefault="00771F9A">
            <w:pPr>
              <w:rPr>
                <w:rFonts w:ascii="Arial" w:hAnsi="Arial" w:cs="Arial"/>
                <w:sz w:val="20"/>
                <w:szCs w:val="20"/>
              </w:rPr>
            </w:pPr>
            <w:r w:rsidRPr="00D00A91">
              <w:rPr>
                <w:rFonts w:ascii="Arial" w:hAnsi="Arial" w:cs="Arial"/>
                <w:sz w:val="20"/>
                <w:szCs w:val="20"/>
              </w:rPr>
              <w:t>100% PC</w:t>
            </w:r>
          </w:p>
        </w:tc>
      </w:tr>
      <w:tr w:rsidR="00771F9A" w:rsidRPr="00D00A91" w14:paraId="0BF5274C" w14:textId="77777777">
        <w:tc>
          <w:tcPr>
            <w:tcW w:w="2494" w:type="dxa"/>
          </w:tcPr>
          <w:p w14:paraId="21235F02" w14:textId="77777777" w:rsidR="00771F9A" w:rsidRPr="00D00A91" w:rsidRDefault="00771F9A">
            <w:pPr>
              <w:rPr>
                <w:rFonts w:ascii="Arial" w:hAnsi="Arial" w:cs="Arial"/>
                <w:sz w:val="20"/>
                <w:szCs w:val="20"/>
              </w:rPr>
            </w:pPr>
            <w:r w:rsidRPr="00D00A91">
              <w:rPr>
                <w:rFonts w:ascii="Arial" w:hAnsi="Arial" w:cs="Arial"/>
                <w:sz w:val="20"/>
                <w:szCs w:val="20"/>
              </w:rPr>
              <w:t>Milrinone, HFNC, GFR 35</w:t>
            </w:r>
          </w:p>
        </w:tc>
        <w:tc>
          <w:tcPr>
            <w:tcW w:w="1101" w:type="dxa"/>
          </w:tcPr>
          <w:p w14:paraId="65008167" w14:textId="77777777" w:rsidR="00771F9A" w:rsidRPr="00D00A91" w:rsidRDefault="00771F9A">
            <w:pPr>
              <w:rPr>
                <w:rFonts w:ascii="Arial" w:hAnsi="Arial" w:cs="Arial"/>
                <w:sz w:val="20"/>
                <w:szCs w:val="20"/>
              </w:rPr>
            </w:pPr>
            <w:r w:rsidRPr="00D00A91">
              <w:rPr>
                <w:rFonts w:ascii="Arial" w:hAnsi="Arial" w:cs="Arial"/>
                <w:sz w:val="20"/>
                <w:szCs w:val="20"/>
              </w:rPr>
              <w:t>25%</w:t>
            </w:r>
          </w:p>
        </w:tc>
        <w:tc>
          <w:tcPr>
            <w:tcW w:w="1924" w:type="dxa"/>
          </w:tcPr>
          <w:p w14:paraId="5F7136AA" w14:textId="77777777" w:rsidR="00771F9A" w:rsidRPr="00D00A91" w:rsidRDefault="00771F9A">
            <w:pPr>
              <w:rPr>
                <w:rFonts w:ascii="Arial" w:hAnsi="Arial" w:cs="Arial"/>
                <w:sz w:val="20"/>
                <w:szCs w:val="20"/>
              </w:rPr>
            </w:pPr>
            <w:r w:rsidRPr="00D00A91">
              <w:rPr>
                <w:rFonts w:ascii="Arial" w:hAnsi="Arial" w:cs="Arial"/>
                <w:sz w:val="20"/>
                <w:szCs w:val="20"/>
              </w:rPr>
              <w:t>43% PC; 57% PP</w:t>
            </w:r>
          </w:p>
        </w:tc>
        <w:tc>
          <w:tcPr>
            <w:tcW w:w="1791" w:type="dxa"/>
          </w:tcPr>
          <w:p w14:paraId="154B0754" w14:textId="77777777" w:rsidR="00771F9A" w:rsidRPr="00D00A91" w:rsidRDefault="00771F9A">
            <w:pPr>
              <w:rPr>
                <w:rFonts w:ascii="Arial" w:hAnsi="Arial" w:cs="Arial"/>
                <w:sz w:val="20"/>
                <w:szCs w:val="20"/>
              </w:rPr>
            </w:pPr>
            <w:r w:rsidRPr="00D00A91">
              <w:rPr>
                <w:rFonts w:ascii="Arial" w:hAnsi="Arial" w:cs="Arial"/>
                <w:sz w:val="20"/>
                <w:szCs w:val="20"/>
              </w:rPr>
              <w:t>5%</w:t>
            </w:r>
          </w:p>
        </w:tc>
        <w:tc>
          <w:tcPr>
            <w:tcW w:w="2585" w:type="dxa"/>
          </w:tcPr>
          <w:p w14:paraId="7A64E6BF" w14:textId="77777777" w:rsidR="00771F9A" w:rsidRPr="00D00A91" w:rsidRDefault="00771F9A">
            <w:pPr>
              <w:rPr>
                <w:rFonts w:ascii="Arial" w:hAnsi="Arial" w:cs="Arial"/>
                <w:sz w:val="20"/>
                <w:szCs w:val="20"/>
              </w:rPr>
            </w:pPr>
            <w:r w:rsidRPr="00D00A91">
              <w:rPr>
                <w:rFonts w:ascii="Arial" w:hAnsi="Arial" w:cs="Arial"/>
                <w:sz w:val="20"/>
                <w:szCs w:val="20"/>
              </w:rPr>
              <w:t>100% PC</w:t>
            </w:r>
          </w:p>
        </w:tc>
      </w:tr>
      <w:tr w:rsidR="00771F9A" w:rsidRPr="00D00A91" w14:paraId="74D961EC" w14:textId="77777777">
        <w:tc>
          <w:tcPr>
            <w:tcW w:w="2494" w:type="dxa"/>
          </w:tcPr>
          <w:p w14:paraId="56F15677" w14:textId="77777777" w:rsidR="00771F9A" w:rsidRPr="00D00A91" w:rsidRDefault="00771F9A">
            <w:pPr>
              <w:rPr>
                <w:rFonts w:ascii="Arial" w:hAnsi="Arial" w:cs="Arial"/>
                <w:sz w:val="20"/>
                <w:szCs w:val="20"/>
              </w:rPr>
            </w:pPr>
            <w:r w:rsidRPr="00D00A91">
              <w:rPr>
                <w:rFonts w:ascii="Arial" w:hAnsi="Arial" w:cs="Arial"/>
                <w:sz w:val="20"/>
                <w:szCs w:val="20"/>
              </w:rPr>
              <w:t>Milrinone, vent, GFR&gt;90</w:t>
            </w:r>
          </w:p>
        </w:tc>
        <w:tc>
          <w:tcPr>
            <w:tcW w:w="1101" w:type="dxa"/>
          </w:tcPr>
          <w:p w14:paraId="038EF47E" w14:textId="77777777" w:rsidR="00771F9A" w:rsidRPr="00D00A91" w:rsidRDefault="00771F9A">
            <w:pPr>
              <w:rPr>
                <w:rFonts w:ascii="Arial" w:hAnsi="Arial" w:cs="Arial"/>
                <w:sz w:val="20"/>
                <w:szCs w:val="20"/>
              </w:rPr>
            </w:pPr>
            <w:r w:rsidRPr="00D00A91">
              <w:rPr>
                <w:rFonts w:ascii="Arial" w:hAnsi="Arial" w:cs="Arial"/>
                <w:sz w:val="20"/>
                <w:szCs w:val="20"/>
              </w:rPr>
              <w:t>68%</w:t>
            </w:r>
          </w:p>
        </w:tc>
        <w:tc>
          <w:tcPr>
            <w:tcW w:w="1924" w:type="dxa"/>
          </w:tcPr>
          <w:p w14:paraId="1E463069" w14:textId="77777777" w:rsidR="00771F9A" w:rsidRPr="00D00A91" w:rsidRDefault="00771F9A">
            <w:pPr>
              <w:rPr>
                <w:rFonts w:ascii="Arial" w:hAnsi="Arial" w:cs="Arial"/>
                <w:sz w:val="20"/>
                <w:szCs w:val="20"/>
              </w:rPr>
            </w:pPr>
            <w:r w:rsidRPr="00D00A91">
              <w:rPr>
                <w:rFonts w:ascii="Arial" w:hAnsi="Arial" w:cs="Arial"/>
                <w:sz w:val="20"/>
                <w:szCs w:val="20"/>
              </w:rPr>
              <w:t>47% PC; 53% PP</w:t>
            </w:r>
          </w:p>
        </w:tc>
        <w:tc>
          <w:tcPr>
            <w:tcW w:w="1791" w:type="dxa"/>
          </w:tcPr>
          <w:p w14:paraId="05BBED30" w14:textId="77777777" w:rsidR="00771F9A" w:rsidRPr="00D00A91" w:rsidRDefault="00771F9A">
            <w:pPr>
              <w:rPr>
                <w:rFonts w:ascii="Arial" w:hAnsi="Arial" w:cs="Arial"/>
                <w:sz w:val="20"/>
                <w:szCs w:val="20"/>
              </w:rPr>
            </w:pPr>
            <w:r w:rsidRPr="00D00A91">
              <w:rPr>
                <w:rFonts w:ascii="Arial" w:hAnsi="Arial" w:cs="Arial"/>
                <w:sz w:val="20"/>
                <w:szCs w:val="20"/>
              </w:rPr>
              <w:t>23%</w:t>
            </w:r>
          </w:p>
        </w:tc>
        <w:tc>
          <w:tcPr>
            <w:tcW w:w="2585" w:type="dxa"/>
          </w:tcPr>
          <w:p w14:paraId="1586F107" w14:textId="77777777" w:rsidR="00771F9A" w:rsidRPr="00D00A91" w:rsidRDefault="00771F9A">
            <w:pPr>
              <w:rPr>
                <w:rFonts w:ascii="Arial" w:hAnsi="Arial" w:cs="Arial"/>
                <w:sz w:val="20"/>
                <w:szCs w:val="20"/>
              </w:rPr>
            </w:pPr>
            <w:r w:rsidRPr="00D00A91">
              <w:rPr>
                <w:rFonts w:ascii="Arial" w:hAnsi="Arial" w:cs="Arial"/>
                <w:sz w:val="20"/>
                <w:szCs w:val="20"/>
              </w:rPr>
              <w:t>75% PC; 25% PP</w:t>
            </w:r>
          </w:p>
        </w:tc>
      </w:tr>
      <w:tr w:rsidR="00771F9A" w:rsidRPr="00D00A91" w14:paraId="4D76E032" w14:textId="77777777">
        <w:tc>
          <w:tcPr>
            <w:tcW w:w="2494" w:type="dxa"/>
          </w:tcPr>
          <w:p w14:paraId="528E8668" w14:textId="77777777" w:rsidR="00771F9A" w:rsidRPr="00D00A91" w:rsidRDefault="00771F9A">
            <w:pPr>
              <w:rPr>
                <w:rFonts w:ascii="Arial" w:hAnsi="Arial" w:cs="Arial"/>
                <w:sz w:val="20"/>
                <w:szCs w:val="20"/>
              </w:rPr>
            </w:pPr>
            <w:r w:rsidRPr="00D00A91">
              <w:rPr>
                <w:rFonts w:ascii="Arial" w:hAnsi="Arial" w:cs="Arial"/>
                <w:sz w:val="20"/>
                <w:szCs w:val="20"/>
              </w:rPr>
              <w:t>Milrinone, vent, GFR 35</w:t>
            </w:r>
          </w:p>
        </w:tc>
        <w:tc>
          <w:tcPr>
            <w:tcW w:w="1101" w:type="dxa"/>
          </w:tcPr>
          <w:p w14:paraId="40C71E5F" w14:textId="77777777" w:rsidR="00771F9A" w:rsidRPr="00D00A91" w:rsidRDefault="00771F9A">
            <w:pPr>
              <w:rPr>
                <w:rFonts w:ascii="Arial" w:hAnsi="Arial" w:cs="Arial"/>
                <w:sz w:val="20"/>
                <w:szCs w:val="20"/>
              </w:rPr>
            </w:pPr>
            <w:r w:rsidRPr="00D00A91">
              <w:rPr>
                <w:rFonts w:ascii="Arial" w:hAnsi="Arial" w:cs="Arial"/>
                <w:sz w:val="20"/>
                <w:szCs w:val="20"/>
              </w:rPr>
              <w:t>68%</w:t>
            </w:r>
          </w:p>
        </w:tc>
        <w:tc>
          <w:tcPr>
            <w:tcW w:w="1924" w:type="dxa"/>
          </w:tcPr>
          <w:p w14:paraId="31E4ED24" w14:textId="77777777" w:rsidR="00771F9A" w:rsidRPr="00D00A91" w:rsidRDefault="00771F9A">
            <w:pPr>
              <w:rPr>
                <w:rFonts w:ascii="Arial" w:hAnsi="Arial" w:cs="Arial"/>
                <w:sz w:val="20"/>
                <w:szCs w:val="20"/>
              </w:rPr>
            </w:pPr>
            <w:r w:rsidRPr="00D00A91">
              <w:rPr>
                <w:rFonts w:ascii="Arial" w:hAnsi="Arial" w:cs="Arial"/>
                <w:sz w:val="20"/>
                <w:szCs w:val="20"/>
              </w:rPr>
              <w:t>44% PC; 56% PP</w:t>
            </w:r>
          </w:p>
        </w:tc>
        <w:tc>
          <w:tcPr>
            <w:tcW w:w="1791" w:type="dxa"/>
          </w:tcPr>
          <w:p w14:paraId="366A549F" w14:textId="77777777" w:rsidR="00771F9A" w:rsidRPr="00D00A91" w:rsidRDefault="00771F9A">
            <w:pPr>
              <w:rPr>
                <w:rFonts w:ascii="Arial" w:hAnsi="Arial" w:cs="Arial"/>
                <w:sz w:val="20"/>
                <w:szCs w:val="20"/>
              </w:rPr>
            </w:pPr>
            <w:r w:rsidRPr="00D00A91">
              <w:rPr>
                <w:rFonts w:ascii="Arial" w:hAnsi="Arial" w:cs="Arial"/>
                <w:sz w:val="20"/>
                <w:szCs w:val="20"/>
              </w:rPr>
              <w:t>36%</w:t>
            </w:r>
          </w:p>
        </w:tc>
        <w:tc>
          <w:tcPr>
            <w:tcW w:w="2585" w:type="dxa"/>
          </w:tcPr>
          <w:p w14:paraId="283D29BC" w14:textId="77777777" w:rsidR="00771F9A" w:rsidRPr="00D00A91" w:rsidRDefault="00771F9A">
            <w:pPr>
              <w:rPr>
                <w:rFonts w:ascii="Arial" w:hAnsi="Arial" w:cs="Arial"/>
                <w:sz w:val="20"/>
                <w:szCs w:val="20"/>
              </w:rPr>
            </w:pPr>
            <w:r w:rsidRPr="00D00A91">
              <w:rPr>
                <w:rFonts w:ascii="Arial" w:hAnsi="Arial" w:cs="Arial"/>
                <w:sz w:val="20"/>
                <w:szCs w:val="20"/>
              </w:rPr>
              <w:t>73% PC; 27% PP</w:t>
            </w:r>
          </w:p>
        </w:tc>
      </w:tr>
      <w:tr w:rsidR="00771F9A" w:rsidRPr="00D00A91" w14:paraId="36D5D81D" w14:textId="77777777">
        <w:tc>
          <w:tcPr>
            <w:tcW w:w="2494" w:type="dxa"/>
            <w:shd w:val="clear" w:color="auto" w:fill="D0CECE" w:themeFill="background2" w:themeFillShade="E6"/>
          </w:tcPr>
          <w:p w14:paraId="6483C244" w14:textId="77777777" w:rsidR="00771F9A" w:rsidRPr="00D00A91" w:rsidRDefault="00771F9A">
            <w:pPr>
              <w:rPr>
                <w:rFonts w:ascii="Arial" w:hAnsi="Arial" w:cs="Arial"/>
                <w:sz w:val="20"/>
                <w:szCs w:val="20"/>
              </w:rPr>
            </w:pPr>
            <w:r w:rsidRPr="00D00A91">
              <w:rPr>
                <w:rFonts w:ascii="Arial" w:hAnsi="Arial" w:cs="Arial"/>
                <w:b/>
                <w:bCs/>
                <w:sz w:val="20"/>
                <w:szCs w:val="20"/>
              </w:rPr>
              <w:t>8 kg Toddler</w:t>
            </w:r>
          </w:p>
        </w:tc>
        <w:tc>
          <w:tcPr>
            <w:tcW w:w="1101" w:type="dxa"/>
            <w:shd w:val="clear" w:color="auto" w:fill="D0CECE" w:themeFill="background2" w:themeFillShade="E6"/>
          </w:tcPr>
          <w:p w14:paraId="2DC09E52" w14:textId="77777777" w:rsidR="00771F9A" w:rsidRPr="00D00A91" w:rsidRDefault="00771F9A">
            <w:pPr>
              <w:rPr>
                <w:rFonts w:ascii="Arial" w:hAnsi="Arial" w:cs="Arial"/>
                <w:b/>
                <w:bCs/>
                <w:sz w:val="20"/>
                <w:szCs w:val="20"/>
              </w:rPr>
            </w:pPr>
            <w:r w:rsidRPr="00D00A91">
              <w:rPr>
                <w:rFonts w:ascii="Arial" w:hAnsi="Arial" w:cs="Arial"/>
                <w:b/>
                <w:bCs/>
                <w:sz w:val="20"/>
                <w:szCs w:val="20"/>
              </w:rPr>
              <w:t>DCM</w:t>
            </w:r>
          </w:p>
        </w:tc>
        <w:tc>
          <w:tcPr>
            <w:tcW w:w="1924" w:type="dxa"/>
            <w:shd w:val="clear" w:color="auto" w:fill="D0CECE" w:themeFill="background2" w:themeFillShade="E6"/>
          </w:tcPr>
          <w:p w14:paraId="51866DAE" w14:textId="77777777" w:rsidR="00771F9A" w:rsidRPr="00D00A91" w:rsidRDefault="00771F9A">
            <w:pPr>
              <w:rPr>
                <w:rFonts w:ascii="Arial" w:hAnsi="Arial" w:cs="Arial"/>
                <w:b/>
                <w:bCs/>
                <w:sz w:val="20"/>
                <w:szCs w:val="20"/>
              </w:rPr>
            </w:pPr>
            <w:r w:rsidRPr="00D00A91">
              <w:rPr>
                <w:rFonts w:ascii="Arial" w:hAnsi="Arial" w:cs="Arial"/>
                <w:b/>
                <w:bCs/>
                <w:sz w:val="20"/>
                <w:szCs w:val="20"/>
              </w:rPr>
              <w:t>Device Selection</w:t>
            </w:r>
          </w:p>
        </w:tc>
        <w:tc>
          <w:tcPr>
            <w:tcW w:w="1791" w:type="dxa"/>
            <w:shd w:val="clear" w:color="auto" w:fill="D0CECE" w:themeFill="background2" w:themeFillShade="E6"/>
          </w:tcPr>
          <w:p w14:paraId="2D2A8766" w14:textId="77777777" w:rsidR="00771F9A" w:rsidRPr="00D00A91" w:rsidRDefault="00771F9A">
            <w:pPr>
              <w:rPr>
                <w:rFonts w:ascii="Arial" w:hAnsi="Arial" w:cs="Arial"/>
                <w:b/>
                <w:bCs/>
                <w:sz w:val="20"/>
                <w:szCs w:val="20"/>
              </w:rPr>
            </w:pPr>
            <w:r w:rsidRPr="00D00A91">
              <w:rPr>
                <w:rFonts w:ascii="Arial" w:hAnsi="Arial" w:cs="Arial"/>
                <w:b/>
                <w:bCs/>
                <w:sz w:val="20"/>
                <w:szCs w:val="20"/>
              </w:rPr>
              <w:t>Single Ventricle, Stage II</w:t>
            </w:r>
          </w:p>
        </w:tc>
        <w:tc>
          <w:tcPr>
            <w:tcW w:w="2585" w:type="dxa"/>
            <w:shd w:val="clear" w:color="auto" w:fill="D0CECE" w:themeFill="background2" w:themeFillShade="E6"/>
          </w:tcPr>
          <w:p w14:paraId="53993011" w14:textId="77777777" w:rsidR="00771F9A" w:rsidRPr="00D00A91" w:rsidRDefault="00771F9A">
            <w:pPr>
              <w:rPr>
                <w:rFonts w:ascii="Arial" w:hAnsi="Arial" w:cs="Arial"/>
                <w:b/>
                <w:bCs/>
                <w:sz w:val="20"/>
                <w:szCs w:val="20"/>
              </w:rPr>
            </w:pPr>
            <w:r w:rsidRPr="00D00A91">
              <w:rPr>
                <w:rFonts w:ascii="Arial" w:hAnsi="Arial" w:cs="Arial"/>
                <w:b/>
                <w:bCs/>
                <w:sz w:val="20"/>
                <w:szCs w:val="20"/>
              </w:rPr>
              <w:t>Device</w:t>
            </w:r>
          </w:p>
        </w:tc>
      </w:tr>
      <w:tr w:rsidR="00771F9A" w:rsidRPr="00D00A91" w14:paraId="1AF132F7" w14:textId="77777777">
        <w:tc>
          <w:tcPr>
            <w:tcW w:w="2494" w:type="dxa"/>
          </w:tcPr>
          <w:p w14:paraId="44D0A581" w14:textId="77777777" w:rsidR="00771F9A" w:rsidRPr="00D00A91" w:rsidRDefault="00771F9A">
            <w:pPr>
              <w:rPr>
                <w:rFonts w:ascii="Arial" w:hAnsi="Arial" w:cs="Arial"/>
                <w:b/>
                <w:bCs/>
                <w:sz w:val="20"/>
                <w:szCs w:val="20"/>
              </w:rPr>
            </w:pPr>
            <w:r w:rsidRPr="00D00A91">
              <w:rPr>
                <w:rFonts w:ascii="Arial" w:hAnsi="Arial" w:cs="Arial"/>
                <w:sz w:val="20"/>
                <w:szCs w:val="20"/>
              </w:rPr>
              <w:t>Milrinone, HFNC, GFR&gt;90</w:t>
            </w:r>
          </w:p>
        </w:tc>
        <w:tc>
          <w:tcPr>
            <w:tcW w:w="1101" w:type="dxa"/>
          </w:tcPr>
          <w:p w14:paraId="136A1EF5" w14:textId="77777777" w:rsidR="00771F9A" w:rsidRPr="00D00A91" w:rsidRDefault="00771F9A">
            <w:pPr>
              <w:rPr>
                <w:rFonts w:ascii="Arial" w:hAnsi="Arial" w:cs="Arial"/>
                <w:sz w:val="20"/>
                <w:szCs w:val="20"/>
              </w:rPr>
            </w:pPr>
            <w:r w:rsidRPr="00D00A91">
              <w:rPr>
                <w:rFonts w:ascii="Arial" w:hAnsi="Arial" w:cs="Arial"/>
                <w:sz w:val="20"/>
                <w:szCs w:val="20"/>
              </w:rPr>
              <w:t>18%</w:t>
            </w:r>
          </w:p>
        </w:tc>
        <w:tc>
          <w:tcPr>
            <w:tcW w:w="1924" w:type="dxa"/>
          </w:tcPr>
          <w:p w14:paraId="69324F5B" w14:textId="77777777" w:rsidR="00771F9A" w:rsidRPr="00D00A91" w:rsidRDefault="00771F9A">
            <w:pPr>
              <w:rPr>
                <w:rFonts w:ascii="Arial" w:hAnsi="Arial" w:cs="Arial"/>
                <w:sz w:val="20"/>
                <w:szCs w:val="20"/>
              </w:rPr>
            </w:pPr>
            <w:r w:rsidRPr="00D00A91">
              <w:rPr>
                <w:rFonts w:ascii="Arial" w:hAnsi="Arial" w:cs="Arial"/>
                <w:sz w:val="20"/>
                <w:szCs w:val="20"/>
              </w:rPr>
              <w:t>83%PP; 17% PC</w:t>
            </w:r>
          </w:p>
        </w:tc>
        <w:tc>
          <w:tcPr>
            <w:tcW w:w="1791" w:type="dxa"/>
          </w:tcPr>
          <w:p w14:paraId="4A1B324C" w14:textId="77777777" w:rsidR="00771F9A" w:rsidRPr="00D00A91" w:rsidRDefault="00771F9A">
            <w:pPr>
              <w:rPr>
                <w:rFonts w:ascii="Arial" w:hAnsi="Arial" w:cs="Arial"/>
                <w:sz w:val="20"/>
                <w:szCs w:val="20"/>
              </w:rPr>
            </w:pPr>
            <w:r w:rsidRPr="00D00A91">
              <w:rPr>
                <w:rFonts w:ascii="Arial" w:hAnsi="Arial" w:cs="Arial"/>
                <w:sz w:val="20"/>
                <w:szCs w:val="20"/>
              </w:rPr>
              <w:t>9%</w:t>
            </w:r>
          </w:p>
        </w:tc>
        <w:tc>
          <w:tcPr>
            <w:tcW w:w="2585" w:type="dxa"/>
          </w:tcPr>
          <w:p w14:paraId="10655817" w14:textId="77777777" w:rsidR="00771F9A" w:rsidRPr="00D00A91" w:rsidRDefault="00771F9A">
            <w:pPr>
              <w:rPr>
                <w:rFonts w:ascii="Arial" w:hAnsi="Arial" w:cs="Arial"/>
                <w:sz w:val="20"/>
                <w:szCs w:val="20"/>
              </w:rPr>
            </w:pPr>
            <w:r w:rsidRPr="00D00A91">
              <w:rPr>
                <w:rFonts w:ascii="Arial" w:hAnsi="Arial" w:cs="Arial"/>
                <w:sz w:val="20"/>
                <w:szCs w:val="20"/>
              </w:rPr>
              <w:t>67% PC; 33% PP</w:t>
            </w:r>
          </w:p>
        </w:tc>
      </w:tr>
      <w:tr w:rsidR="00771F9A" w:rsidRPr="00D00A91" w14:paraId="06238D7A" w14:textId="77777777">
        <w:tc>
          <w:tcPr>
            <w:tcW w:w="2494" w:type="dxa"/>
          </w:tcPr>
          <w:p w14:paraId="323CE195" w14:textId="77777777" w:rsidR="00771F9A" w:rsidRPr="00D00A91" w:rsidRDefault="00771F9A">
            <w:pPr>
              <w:rPr>
                <w:rFonts w:ascii="Arial" w:hAnsi="Arial" w:cs="Arial"/>
                <w:b/>
                <w:bCs/>
                <w:sz w:val="20"/>
                <w:szCs w:val="20"/>
              </w:rPr>
            </w:pPr>
            <w:r w:rsidRPr="00D00A91">
              <w:rPr>
                <w:rFonts w:ascii="Arial" w:hAnsi="Arial" w:cs="Arial"/>
                <w:sz w:val="20"/>
                <w:szCs w:val="20"/>
              </w:rPr>
              <w:t>Milrinone, HFNC GFR 35</w:t>
            </w:r>
          </w:p>
        </w:tc>
        <w:tc>
          <w:tcPr>
            <w:tcW w:w="1101" w:type="dxa"/>
          </w:tcPr>
          <w:p w14:paraId="64A6DF47" w14:textId="77777777" w:rsidR="00771F9A" w:rsidRPr="00D00A91" w:rsidRDefault="00771F9A">
            <w:pPr>
              <w:rPr>
                <w:rFonts w:ascii="Arial" w:hAnsi="Arial" w:cs="Arial"/>
                <w:sz w:val="20"/>
                <w:szCs w:val="20"/>
              </w:rPr>
            </w:pPr>
            <w:r w:rsidRPr="00D00A91">
              <w:rPr>
                <w:rFonts w:ascii="Arial" w:hAnsi="Arial" w:cs="Arial"/>
                <w:sz w:val="20"/>
                <w:szCs w:val="20"/>
              </w:rPr>
              <w:t>59%</w:t>
            </w:r>
          </w:p>
        </w:tc>
        <w:tc>
          <w:tcPr>
            <w:tcW w:w="1924" w:type="dxa"/>
          </w:tcPr>
          <w:p w14:paraId="70D091F0" w14:textId="77777777" w:rsidR="00771F9A" w:rsidRPr="00D00A91" w:rsidRDefault="00771F9A">
            <w:pPr>
              <w:rPr>
                <w:rFonts w:ascii="Arial" w:hAnsi="Arial" w:cs="Arial"/>
                <w:sz w:val="20"/>
                <w:szCs w:val="20"/>
              </w:rPr>
            </w:pPr>
            <w:r w:rsidRPr="00D00A91">
              <w:rPr>
                <w:rFonts w:ascii="Arial" w:hAnsi="Arial" w:cs="Arial"/>
                <w:sz w:val="20"/>
                <w:szCs w:val="20"/>
              </w:rPr>
              <w:t>86% PP; 14% PC</w:t>
            </w:r>
          </w:p>
        </w:tc>
        <w:tc>
          <w:tcPr>
            <w:tcW w:w="1791" w:type="dxa"/>
          </w:tcPr>
          <w:p w14:paraId="0C7B9AA7" w14:textId="77777777" w:rsidR="00771F9A" w:rsidRPr="00D00A91" w:rsidRDefault="00771F9A">
            <w:pPr>
              <w:rPr>
                <w:rFonts w:ascii="Arial" w:hAnsi="Arial" w:cs="Arial"/>
                <w:sz w:val="20"/>
                <w:szCs w:val="20"/>
              </w:rPr>
            </w:pPr>
            <w:r w:rsidRPr="00D00A91">
              <w:rPr>
                <w:rFonts w:ascii="Arial" w:hAnsi="Arial" w:cs="Arial"/>
                <w:sz w:val="20"/>
                <w:szCs w:val="20"/>
              </w:rPr>
              <w:t>18%</w:t>
            </w:r>
          </w:p>
        </w:tc>
        <w:tc>
          <w:tcPr>
            <w:tcW w:w="2585" w:type="dxa"/>
          </w:tcPr>
          <w:p w14:paraId="7CE8B2E2" w14:textId="77777777" w:rsidR="00771F9A" w:rsidRPr="00D00A91" w:rsidRDefault="00771F9A">
            <w:pPr>
              <w:rPr>
                <w:rFonts w:ascii="Arial" w:hAnsi="Arial" w:cs="Arial"/>
                <w:sz w:val="20"/>
                <w:szCs w:val="20"/>
              </w:rPr>
            </w:pPr>
            <w:r w:rsidRPr="00D00A91">
              <w:rPr>
                <w:rFonts w:ascii="Arial" w:hAnsi="Arial" w:cs="Arial"/>
                <w:sz w:val="20"/>
                <w:szCs w:val="20"/>
              </w:rPr>
              <w:t>38% PC; 62% PP</w:t>
            </w:r>
          </w:p>
        </w:tc>
      </w:tr>
      <w:tr w:rsidR="00771F9A" w:rsidRPr="00D00A91" w14:paraId="49288285" w14:textId="77777777">
        <w:tc>
          <w:tcPr>
            <w:tcW w:w="2494" w:type="dxa"/>
          </w:tcPr>
          <w:p w14:paraId="1CF74116" w14:textId="77777777" w:rsidR="00771F9A" w:rsidRPr="00D00A91" w:rsidRDefault="00771F9A">
            <w:pPr>
              <w:rPr>
                <w:rFonts w:ascii="Arial" w:hAnsi="Arial" w:cs="Arial"/>
                <w:b/>
                <w:bCs/>
                <w:sz w:val="20"/>
                <w:szCs w:val="20"/>
              </w:rPr>
            </w:pPr>
            <w:r w:rsidRPr="00D00A91">
              <w:rPr>
                <w:rFonts w:ascii="Arial" w:hAnsi="Arial" w:cs="Arial"/>
                <w:sz w:val="20"/>
                <w:szCs w:val="20"/>
              </w:rPr>
              <w:t>Milrinone, vent, GFR&gt;90</w:t>
            </w:r>
          </w:p>
        </w:tc>
        <w:tc>
          <w:tcPr>
            <w:tcW w:w="1101" w:type="dxa"/>
          </w:tcPr>
          <w:p w14:paraId="5488B292" w14:textId="77777777" w:rsidR="00771F9A" w:rsidRPr="00D00A91" w:rsidRDefault="00771F9A">
            <w:pPr>
              <w:rPr>
                <w:rFonts w:ascii="Arial" w:hAnsi="Arial" w:cs="Arial"/>
                <w:sz w:val="20"/>
                <w:szCs w:val="20"/>
              </w:rPr>
            </w:pPr>
            <w:r w:rsidRPr="00D00A91">
              <w:rPr>
                <w:rFonts w:ascii="Arial" w:hAnsi="Arial" w:cs="Arial"/>
                <w:sz w:val="20"/>
                <w:szCs w:val="20"/>
              </w:rPr>
              <w:t>86%</w:t>
            </w:r>
          </w:p>
        </w:tc>
        <w:tc>
          <w:tcPr>
            <w:tcW w:w="1924" w:type="dxa"/>
          </w:tcPr>
          <w:p w14:paraId="1B37731E" w14:textId="77777777" w:rsidR="00771F9A" w:rsidRPr="00D00A91" w:rsidRDefault="00771F9A">
            <w:pPr>
              <w:rPr>
                <w:rFonts w:ascii="Arial" w:hAnsi="Arial" w:cs="Arial"/>
                <w:sz w:val="20"/>
                <w:szCs w:val="20"/>
              </w:rPr>
            </w:pPr>
            <w:r w:rsidRPr="00D00A91">
              <w:rPr>
                <w:rFonts w:ascii="Arial" w:hAnsi="Arial" w:cs="Arial"/>
                <w:sz w:val="20"/>
                <w:szCs w:val="20"/>
              </w:rPr>
              <w:t>79% PP; 21% PC</w:t>
            </w:r>
          </w:p>
        </w:tc>
        <w:tc>
          <w:tcPr>
            <w:tcW w:w="1791" w:type="dxa"/>
          </w:tcPr>
          <w:p w14:paraId="394804D7" w14:textId="77777777" w:rsidR="00771F9A" w:rsidRPr="00D00A91" w:rsidRDefault="00771F9A">
            <w:pPr>
              <w:rPr>
                <w:rFonts w:ascii="Arial" w:hAnsi="Arial" w:cs="Arial"/>
                <w:sz w:val="20"/>
                <w:szCs w:val="20"/>
              </w:rPr>
            </w:pPr>
            <w:r w:rsidRPr="00D00A91">
              <w:rPr>
                <w:rFonts w:ascii="Arial" w:hAnsi="Arial" w:cs="Arial"/>
                <w:sz w:val="20"/>
                <w:szCs w:val="20"/>
              </w:rPr>
              <w:t>36%</w:t>
            </w:r>
          </w:p>
        </w:tc>
        <w:tc>
          <w:tcPr>
            <w:tcW w:w="2585" w:type="dxa"/>
          </w:tcPr>
          <w:p w14:paraId="1AEE75C3" w14:textId="77777777" w:rsidR="00771F9A" w:rsidRPr="00D00A91" w:rsidRDefault="00771F9A">
            <w:pPr>
              <w:rPr>
                <w:rFonts w:ascii="Arial" w:hAnsi="Arial" w:cs="Arial"/>
                <w:sz w:val="20"/>
                <w:szCs w:val="20"/>
              </w:rPr>
            </w:pPr>
            <w:r w:rsidRPr="00D00A91">
              <w:rPr>
                <w:rFonts w:ascii="Arial" w:hAnsi="Arial" w:cs="Arial"/>
                <w:sz w:val="20"/>
                <w:szCs w:val="20"/>
              </w:rPr>
              <w:t>50% PC; 50% PP</w:t>
            </w:r>
          </w:p>
        </w:tc>
      </w:tr>
      <w:tr w:rsidR="00771F9A" w:rsidRPr="00D00A91" w14:paraId="109CF0DF" w14:textId="77777777">
        <w:tc>
          <w:tcPr>
            <w:tcW w:w="2494" w:type="dxa"/>
          </w:tcPr>
          <w:p w14:paraId="32240980" w14:textId="77777777" w:rsidR="00771F9A" w:rsidRPr="00D00A91" w:rsidRDefault="00771F9A">
            <w:pPr>
              <w:rPr>
                <w:rFonts w:ascii="Arial" w:hAnsi="Arial" w:cs="Arial"/>
                <w:b/>
                <w:bCs/>
                <w:sz w:val="20"/>
                <w:szCs w:val="20"/>
              </w:rPr>
            </w:pPr>
            <w:r w:rsidRPr="00D00A91">
              <w:rPr>
                <w:rFonts w:ascii="Arial" w:hAnsi="Arial" w:cs="Arial"/>
                <w:sz w:val="20"/>
                <w:szCs w:val="20"/>
              </w:rPr>
              <w:t>Milrinone, vent, GFR 35</w:t>
            </w:r>
          </w:p>
        </w:tc>
        <w:tc>
          <w:tcPr>
            <w:tcW w:w="1101" w:type="dxa"/>
          </w:tcPr>
          <w:p w14:paraId="2B8D3D88" w14:textId="77777777" w:rsidR="00771F9A" w:rsidRPr="00D00A91" w:rsidRDefault="00771F9A">
            <w:pPr>
              <w:rPr>
                <w:rFonts w:ascii="Arial" w:hAnsi="Arial" w:cs="Arial"/>
                <w:sz w:val="20"/>
                <w:szCs w:val="20"/>
              </w:rPr>
            </w:pPr>
            <w:r w:rsidRPr="00D00A91">
              <w:rPr>
                <w:rFonts w:ascii="Arial" w:hAnsi="Arial" w:cs="Arial"/>
                <w:sz w:val="20"/>
                <w:szCs w:val="20"/>
              </w:rPr>
              <w:t>95%</w:t>
            </w:r>
          </w:p>
        </w:tc>
        <w:tc>
          <w:tcPr>
            <w:tcW w:w="1924" w:type="dxa"/>
          </w:tcPr>
          <w:p w14:paraId="647E4F90" w14:textId="77777777" w:rsidR="00771F9A" w:rsidRPr="00D00A91" w:rsidRDefault="00771F9A">
            <w:pPr>
              <w:rPr>
                <w:rFonts w:ascii="Arial" w:hAnsi="Arial" w:cs="Arial"/>
                <w:sz w:val="20"/>
                <w:szCs w:val="20"/>
              </w:rPr>
            </w:pPr>
            <w:r w:rsidRPr="00D00A91">
              <w:rPr>
                <w:rFonts w:ascii="Arial" w:hAnsi="Arial" w:cs="Arial"/>
                <w:sz w:val="20"/>
                <w:szCs w:val="20"/>
              </w:rPr>
              <w:t>76% PP; 23% PC</w:t>
            </w:r>
          </w:p>
        </w:tc>
        <w:tc>
          <w:tcPr>
            <w:tcW w:w="1791" w:type="dxa"/>
          </w:tcPr>
          <w:p w14:paraId="5CBF3A40" w14:textId="77777777" w:rsidR="00771F9A" w:rsidRPr="00D00A91" w:rsidRDefault="00771F9A">
            <w:pPr>
              <w:rPr>
                <w:rFonts w:ascii="Arial" w:hAnsi="Arial" w:cs="Arial"/>
                <w:sz w:val="20"/>
                <w:szCs w:val="20"/>
              </w:rPr>
            </w:pPr>
            <w:r w:rsidRPr="00D00A91">
              <w:rPr>
                <w:rFonts w:ascii="Arial" w:hAnsi="Arial" w:cs="Arial"/>
                <w:sz w:val="20"/>
                <w:szCs w:val="20"/>
              </w:rPr>
              <w:t>59%</w:t>
            </w:r>
          </w:p>
        </w:tc>
        <w:tc>
          <w:tcPr>
            <w:tcW w:w="2585" w:type="dxa"/>
          </w:tcPr>
          <w:p w14:paraId="2F2A9B84" w14:textId="77777777" w:rsidR="00771F9A" w:rsidRPr="00D00A91" w:rsidRDefault="00771F9A">
            <w:pPr>
              <w:rPr>
                <w:rFonts w:ascii="Arial" w:hAnsi="Arial" w:cs="Arial"/>
                <w:sz w:val="20"/>
                <w:szCs w:val="20"/>
              </w:rPr>
            </w:pPr>
            <w:r w:rsidRPr="00D00A91">
              <w:rPr>
                <w:rFonts w:ascii="Arial" w:hAnsi="Arial" w:cs="Arial"/>
                <w:sz w:val="20"/>
                <w:szCs w:val="20"/>
              </w:rPr>
              <w:t>64% PC; 36% PP</w:t>
            </w:r>
          </w:p>
        </w:tc>
      </w:tr>
      <w:tr w:rsidR="00771F9A" w:rsidRPr="00D00A91" w14:paraId="2DEFDCA2" w14:textId="77777777">
        <w:tc>
          <w:tcPr>
            <w:tcW w:w="2494" w:type="dxa"/>
            <w:shd w:val="clear" w:color="auto" w:fill="D0CECE" w:themeFill="background2" w:themeFillShade="E6"/>
          </w:tcPr>
          <w:p w14:paraId="6FD14D49" w14:textId="77777777" w:rsidR="00771F9A" w:rsidRPr="00D00A91" w:rsidRDefault="00771F9A">
            <w:pPr>
              <w:rPr>
                <w:rFonts w:ascii="Arial" w:hAnsi="Arial" w:cs="Arial"/>
                <w:b/>
                <w:bCs/>
                <w:sz w:val="20"/>
                <w:szCs w:val="20"/>
              </w:rPr>
            </w:pPr>
            <w:r w:rsidRPr="00D00A91">
              <w:rPr>
                <w:rFonts w:ascii="Arial" w:hAnsi="Arial" w:cs="Arial"/>
                <w:b/>
                <w:bCs/>
                <w:sz w:val="20"/>
                <w:szCs w:val="20"/>
              </w:rPr>
              <w:t>45 kg Teenager</w:t>
            </w:r>
          </w:p>
        </w:tc>
        <w:tc>
          <w:tcPr>
            <w:tcW w:w="1101" w:type="dxa"/>
            <w:shd w:val="clear" w:color="auto" w:fill="D0CECE" w:themeFill="background2" w:themeFillShade="E6"/>
          </w:tcPr>
          <w:p w14:paraId="4B8EE527" w14:textId="77777777" w:rsidR="00771F9A" w:rsidRPr="00D00A91" w:rsidRDefault="00771F9A">
            <w:pPr>
              <w:rPr>
                <w:rFonts w:ascii="Arial" w:hAnsi="Arial" w:cs="Arial"/>
                <w:b/>
                <w:bCs/>
                <w:sz w:val="20"/>
                <w:szCs w:val="20"/>
              </w:rPr>
            </w:pPr>
            <w:r w:rsidRPr="00D00A91">
              <w:rPr>
                <w:rFonts w:ascii="Arial" w:hAnsi="Arial" w:cs="Arial"/>
                <w:b/>
                <w:bCs/>
                <w:sz w:val="20"/>
                <w:szCs w:val="20"/>
              </w:rPr>
              <w:t>DCM</w:t>
            </w:r>
          </w:p>
        </w:tc>
        <w:tc>
          <w:tcPr>
            <w:tcW w:w="1924" w:type="dxa"/>
            <w:shd w:val="clear" w:color="auto" w:fill="D0CECE" w:themeFill="background2" w:themeFillShade="E6"/>
          </w:tcPr>
          <w:p w14:paraId="43F9D7EB" w14:textId="77777777" w:rsidR="00771F9A" w:rsidRPr="00D00A91" w:rsidRDefault="00771F9A">
            <w:pPr>
              <w:rPr>
                <w:rFonts w:ascii="Arial" w:hAnsi="Arial" w:cs="Arial"/>
                <w:b/>
                <w:bCs/>
                <w:sz w:val="20"/>
                <w:szCs w:val="20"/>
              </w:rPr>
            </w:pPr>
            <w:r w:rsidRPr="00D00A91">
              <w:rPr>
                <w:rFonts w:ascii="Arial" w:hAnsi="Arial" w:cs="Arial"/>
                <w:b/>
                <w:bCs/>
                <w:sz w:val="20"/>
                <w:szCs w:val="20"/>
              </w:rPr>
              <w:t>Device Selection</w:t>
            </w:r>
          </w:p>
        </w:tc>
        <w:tc>
          <w:tcPr>
            <w:tcW w:w="1791" w:type="dxa"/>
            <w:shd w:val="clear" w:color="auto" w:fill="D0CECE" w:themeFill="background2" w:themeFillShade="E6"/>
          </w:tcPr>
          <w:p w14:paraId="62DD2889" w14:textId="77777777" w:rsidR="00771F9A" w:rsidRPr="00D00A91" w:rsidRDefault="00771F9A">
            <w:pPr>
              <w:rPr>
                <w:rFonts w:ascii="Arial" w:hAnsi="Arial" w:cs="Arial"/>
                <w:b/>
                <w:bCs/>
                <w:sz w:val="20"/>
                <w:szCs w:val="20"/>
              </w:rPr>
            </w:pPr>
            <w:r w:rsidRPr="00D00A91">
              <w:rPr>
                <w:rFonts w:ascii="Arial" w:hAnsi="Arial" w:cs="Arial"/>
                <w:b/>
                <w:bCs/>
                <w:sz w:val="20"/>
                <w:szCs w:val="20"/>
              </w:rPr>
              <w:t>Single Ventricle, Stage III</w:t>
            </w:r>
          </w:p>
        </w:tc>
        <w:tc>
          <w:tcPr>
            <w:tcW w:w="2585" w:type="dxa"/>
            <w:shd w:val="clear" w:color="auto" w:fill="D0CECE" w:themeFill="background2" w:themeFillShade="E6"/>
          </w:tcPr>
          <w:p w14:paraId="59690BA0" w14:textId="77777777" w:rsidR="00771F9A" w:rsidRPr="00D00A91" w:rsidRDefault="00771F9A">
            <w:pPr>
              <w:rPr>
                <w:rFonts w:ascii="Arial" w:hAnsi="Arial" w:cs="Arial"/>
                <w:b/>
                <w:bCs/>
                <w:sz w:val="20"/>
                <w:szCs w:val="20"/>
              </w:rPr>
            </w:pPr>
            <w:r w:rsidRPr="00D00A91">
              <w:rPr>
                <w:rFonts w:ascii="Arial" w:hAnsi="Arial" w:cs="Arial"/>
                <w:b/>
                <w:bCs/>
                <w:sz w:val="20"/>
                <w:szCs w:val="20"/>
              </w:rPr>
              <w:t>Device</w:t>
            </w:r>
          </w:p>
        </w:tc>
      </w:tr>
      <w:tr w:rsidR="00771F9A" w:rsidRPr="00D00A91" w14:paraId="776F265D" w14:textId="77777777">
        <w:tc>
          <w:tcPr>
            <w:tcW w:w="2494" w:type="dxa"/>
          </w:tcPr>
          <w:p w14:paraId="65EFEEB8" w14:textId="77777777" w:rsidR="00771F9A" w:rsidRPr="00D00A91" w:rsidRDefault="00771F9A">
            <w:pPr>
              <w:rPr>
                <w:rFonts w:ascii="Arial" w:hAnsi="Arial" w:cs="Arial"/>
                <w:sz w:val="20"/>
                <w:szCs w:val="20"/>
              </w:rPr>
            </w:pPr>
            <w:r w:rsidRPr="00D00A91">
              <w:rPr>
                <w:rFonts w:ascii="Arial" w:hAnsi="Arial" w:cs="Arial"/>
                <w:sz w:val="20"/>
                <w:szCs w:val="20"/>
              </w:rPr>
              <w:t>Milrinone, HFNC, GFR&gt;90</w:t>
            </w:r>
          </w:p>
        </w:tc>
        <w:tc>
          <w:tcPr>
            <w:tcW w:w="1101" w:type="dxa"/>
          </w:tcPr>
          <w:p w14:paraId="40A5E7B4" w14:textId="77777777" w:rsidR="00771F9A" w:rsidRPr="00D00A91" w:rsidRDefault="00771F9A">
            <w:pPr>
              <w:rPr>
                <w:rFonts w:ascii="Arial" w:hAnsi="Arial" w:cs="Arial"/>
                <w:sz w:val="20"/>
                <w:szCs w:val="20"/>
              </w:rPr>
            </w:pPr>
            <w:r w:rsidRPr="00D00A91">
              <w:rPr>
                <w:rFonts w:ascii="Arial" w:hAnsi="Arial" w:cs="Arial"/>
                <w:sz w:val="20"/>
                <w:szCs w:val="20"/>
              </w:rPr>
              <w:t>41%</w:t>
            </w:r>
          </w:p>
        </w:tc>
        <w:tc>
          <w:tcPr>
            <w:tcW w:w="1924" w:type="dxa"/>
          </w:tcPr>
          <w:p w14:paraId="37B6BC95" w14:textId="77777777" w:rsidR="00771F9A" w:rsidRPr="00D00A91" w:rsidRDefault="00771F9A">
            <w:pPr>
              <w:rPr>
                <w:rFonts w:ascii="Arial" w:hAnsi="Arial" w:cs="Arial"/>
                <w:sz w:val="20"/>
                <w:szCs w:val="20"/>
              </w:rPr>
            </w:pPr>
            <w:r w:rsidRPr="00D00A91">
              <w:rPr>
                <w:rFonts w:ascii="Arial" w:hAnsi="Arial" w:cs="Arial"/>
                <w:sz w:val="20"/>
                <w:szCs w:val="20"/>
              </w:rPr>
              <w:t>100% IC</w:t>
            </w:r>
          </w:p>
        </w:tc>
        <w:tc>
          <w:tcPr>
            <w:tcW w:w="1791" w:type="dxa"/>
          </w:tcPr>
          <w:p w14:paraId="786D71F3" w14:textId="77777777" w:rsidR="00771F9A" w:rsidRPr="00D00A91" w:rsidRDefault="00771F9A">
            <w:pPr>
              <w:rPr>
                <w:rFonts w:ascii="Arial" w:hAnsi="Arial" w:cs="Arial"/>
                <w:sz w:val="20"/>
                <w:szCs w:val="20"/>
              </w:rPr>
            </w:pPr>
            <w:r w:rsidRPr="00D00A91">
              <w:rPr>
                <w:rFonts w:ascii="Arial" w:hAnsi="Arial" w:cs="Arial"/>
                <w:sz w:val="20"/>
                <w:szCs w:val="20"/>
              </w:rPr>
              <w:t>23%</w:t>
            </w:r>
          </w:p>
        </w:tc>
        <w:tc>
          <w:tcPr>
            <w:tcW w:w="2585" w:type="dxa"/>
          </w:tcPr>
          <w:p w14:paraId="19B95E9B" w14:textId="77777777" w:rsidR="00771F9A" w:rsidRPr="00D00A91" w:rsidRDefault="00771F9A">
            <w:pPr>
              <w:rPr>
                <w:rFonts w:ascii="Arial" w:hAnsi="Arial" w:cs="Arial"/>
                <w:sz w:val="20"/>
                <w:szCs w:val="20"/>
              </w:rPr>
            </w:pPr>
            <w:r w:rsidRPr="00D00A91">
              <w:rPr>
                <w:rFonts w:ascii="Arial" w:hAnsi="Arial" w:cs="Arial"/>
                <w:sz w:val="20"/>
                <w:szCs w:val="20"/>
              </w:rPr>
              <w:t>100% IC</w:t>
            </w:r>
          </w:p>
        </w:tc>
      </w:tr>
      <w:tr w:rsidR="00771F9A" w:rsidRPr="00D00A91" w14:paraId="55D46C1F" w14:textId="77777777">
        <w:tc>
          <w:tcPr>
            <w:tcW w:w="2494" w:type="dxa"/>
          </w:tcPr>
          <w:p w14:paraId="7E1FB79D" w14:textId="77777777" w:rsidR="00771F9A" w:rsidRPr="00D00A91" w:rsidRDefault="00771F9A">
            <w:pPr>
              <w:rPr>
                <w:rFonts w:ascii="Arial" w:hAnsi="Arial" w:cs="Arial"/>
                <w:sz w:val="20"/>
                <w:szCs w:val="20"/>
              </w:rPr>
            </w:pPr>
            <w:r w:rsidRPr="00D00A91">
              <w:rPr>
                <w:rFonts w:ascii="Arial" w:hAnsi="Arial" w:cs="Arial"/>
                <w:sz w:val="20"/>
                <w:szCs w:val="20"/>
              </w:rPr>
              <w:t>Milrinone, HFNC GFR 40</w:t>
            </w:r>
          </w:p>
        </w:tc>
        <w:tc>
          <w:tcPr>
            <w:tcW w:w="1101" w:type="dxa"/>
          </w:tcPr>
          <w:p w14:paraId="21D40FBA" w14:textId="77777777" w:rsidR="00771F9A" w:rsidRPr="00D00A91" w:rsidRDefault="00771F9A">
            <w:pPr>
              <w:rPr>
                <w:rFonts w:ascii="Arial" w:hAnsi="Arial" w:cs="Arial"/>
                <w:sz w:val="20"/>
                <w:szCs w:val="20"/>
              </w:rPr>
            </w:pPr>
            <w:r w:rsidRPr="00D00A91">
              <w:rPr>
                <w:rFonts w:ascii="Arial" w:hAnsi="Arial" w:cs="Arial"/>
                <w:sz w:val="20"/>
                <w:szCs w:val="20"/>
              </w:rPr>
              <w:t>100%</w:t>
            </w:r>
          </w:p>
        </w:tc>
        <w:tc>
          <w:tcPr>
            <w:tcW w:w="1924" w:type="dxa"/>
          </w:tcPr>
          <w:p w14:paraId="5F6C18A0" w14:textId="77777777" w:rsidR="00771F9A" w:rsidRPr="00D00A91" w:rsidRDefault="00771F9A">
            <w:pPr>
              <w:rPr>
                <w:rFonts w:ascii="Arial" w:hAnsi="Arial" w:cs="Arial"/>
                <w:sz w:val="20"/>
                <w:szCs w:val="20"/>
              </w:rPr>
            </w:pPr>
            <w:r w:rsidRPr="00D00A91">
              <w:rPr>
                <w:rFonts w:ascii="Arial" w:hAnsi="Arial" w:cs="Arial"/>
                <w:sz w:val="20"/>
                <w:szCs w:val="20"/>
              </w:rPr>
              <w:t>100% IC</w:t>
            </w:r>
          </w:p>
        </w:tc>
        <w:tc>
          <w:tcPr>
            <w:tcW w:w="1791" w:type="dxa"/>
          </w:tcPr>
          <w:p w14:paraId="50F9ABF5" w14:textId="77777777" w:rsidR="00771F9A" w:rsidRPr="00D00A91" w:rsidRDefault="00771F9A">
            <w:pPr>
              <w:rPr>
                <w:rFonts w:ascii="Arial" w:hAnsi="Arial" w:cs="Arial"/>
                <w:sz w:val="20"/>
                <w:szCs w:val="20"/>
              </w:rPr>
            </w:pPr>
            <w:r w:rsidRPr="00D00A91">
              <w:rPr>
                <w:rFonts w:ascii="Arial" w:hAnsi="Arial" w:cs="Arial"/>
                <w:sz w:val="20"/>
                <w:szCs w:val="20"/>
              </w:rPr>
              <w:t>59%</w:t>
            </w:r>
          </w:p>
        </w:tc>
        <w:tc>
          <w:tcPr>
            <w:tcW w:w="2585" w:type="dxa"/>
          </w:tcPr>
          <w:p w14:paraId="1546BD2F" w14:textId="77777777" w:rsidR="00771F9A" w:rsidRPr="00D00A91" w:rsidRDefault="00771F9A">
            <w:pPr>
              <w:rPr>
                <w:rFonts w:ascii="Arial" w:hAnsi="Arial" w:cs="Arial"/>
                <w:sz w:val="20"/>
                <w:szCs w:val="20"/>
              </w:rPr>
            </w:pPr>
            <w:r w:rsidRPr="00D00A91">
              <w:rPr>
                <w:rFonts w:ascii="Arial" w:hAnsi="Arial" w:cs="Arial"/>
                <w:sz w:val="20"/>
                <w:szCs w:val="20"/>
              </w:rPr>
              <w:t>100% IC</w:t>
            </w:r>
          </w:p>
        </w:tc>
      </w:tr>
      <w:tr w:rsidR="00771F9A" w:rsidRPr="00D00A91" w14:paraId="1DE67E70" w14:textId="77777777">
        <w:tc>
          <w:tcPr>
            <w:tcW w:w="2494" w:type="dxa"/>
          </w:tcPr>
          <w:p w14:paraId="5144B601" w14:textId="77777777" w:rsidR="00771F9A" w:rsidRPr="00D00A91" w:rsidRDefault="00771F9A">
            <w:pPr>
              <w:rPr>
                <w:rFonts w:ascii="Arial" w:hAnsi="Arial" w:cs="Arial"/>
                <w:sz w:val="20"/>
                <w:szCs w:val="20"/>
              </w:rPr>
            </w:pPr>
            <w:r w:rsidRPr="00D00A91">
              <w:rPr>
                <w:rFonts w:ascii="Arial" w:hAnsi="Arial" w:cs="Arial"/>
                <w:sz w:val="20"/>
                <w:szCs w:val="20"/>
              </w:rPr>
              <w:t>Milrinone, vent, GFR&gt;90</w:t>
            </w:r>
          </w:p>
        </w:tc>
        <w:tc>
          <w:tcPr>
            <w:tcW w:w="1101" w:type="dxa"/>
          </w:tcPr>
          <w:p w14:paraId="54072EE9" w14:textId="77777777" w:rsidR="00771F9A" w:rsidRPr="00D00A91" w:rsidRDefault="00771F9A">
            <w:pPr>
              <w:rPr>
                <w:rFonts w:ascii="Arial" w:hAnsi="Arial" w:cs="Arial"/>
                <w:sz w:val="20"/>
                <w:szCs w:val="20"/>
              </w:rPr>
            </w:pPr>
            <w:r w:rsidRPr="00D00A91">
              <w:rPr>
                <w:rFonts w:ascii="Arial" w:hAnsi="Arial" w:cs="Arial"/>
                <w:sz w:val="20"/>
                <w:szCs w:val="20"/>
              </w:rPr>
              <w:t>100%</w:t>
            </w:r>
          </w:p>
        </w:tc>
        <w:tc>
          <w:tcPr>
            <w:tcW w:w="1924" w:type="dxa"/>
          </w:tcPr>
          <w:p w14:paraId="329F85B9" w14:textId="77777777" w:rsidR="00771F9A" w:rsidRPr="00D00A91" w:rsidRDefault="00771F9A">
            <w:pPr>
              <w:rPr>
                <w:rFonts w:ascii="Arial" w:hAnsi="Arial" w:cs="Arial"/>
                <w:sz w:val="20"/>
                <w:szCs w:val="20"/>
              </w:rPr>
            </w:pPr>
            <w:r w:rsidRPr="00D00A91">
              <w:rPr>
                <w:rFonts w:ascii="Arial" w:hAnsi="Arial" w:cs="Arial"/>
                <w:sz w:val="20"/>
                <w:szCs w:val="20"/>
              </w:rPr>
              <w:t>100% IC</w:t>
            </w:r>
          </w:p>
        </w:tc>
        <w:tc>
          <w:tcPr>
            <w:tcW w:w="1791" w:type="dxa"/>
          </w:tcPr>
          <w:p w14:paraId="2CD9E552" w14:textId="77777777" w:rsidR="00771F9A" w:rsidRPr="00D00A91" w:rsidRDefault="00771F9A">
            <w:pPr>
              <w:rPr>
                <w:rFonts w:ascii="Arial" w:hAnsi="Arial" w:cs="Arial"/>
                <w:sz w:val="20"/>
                <w:szCs w:val="20"/>
              </w:rPr>
            </w:pPr>
            <w:r w:rsidRPr="00D00A91">
              <w:rPr>
                <w:rFonts w:ascii="Arial" w:hAnsi="Arial" w:cs="Arial"/>
                <w:sz w:val="20"/>
                <w:szCs w:val="20"/>
              </w:rPr>
              <w:t>90%</w:t>
            </w:r>
          </w:p>
        </w:tc>
        <w:tc>
          <w:tcPr>
            <w:tcW w:w="2585" w:type="dxa"/>
          </w:tcPr>
          <w:p w14:paraId="3E3F4FD5" w14:textId="77777777" w:rsidR="00771F9A" w:rsidRPr="00D00A91" w:rsidRDefault="00771F9A">
            <w:pPr>
              <w:rPr>
                <w:rFonts w:ascii="Arial" w:hAnsi="Arial" w:cs="Arial"/>
                <w:sz w:val="20"/>
                <w:szCs w:val="20"/>
              </w:rPr>
            </w:pPr>
            <w:r w:rsidRPr="00D00A91">
              <w:rPr>
                <w:rFonts w:ascii="Arial" w:hAnsi="Arial" w:cs="Arial"/>
                <w:sz w:val="20"/>
                <w:szCs w:val="20"/>
              </w:rPr>
              <w:t>100% IC</w:t>
            </w:r>
          </w:p>
        </w:tc>
      </w:tr>
      <w:tr w:rsidR="00771F9A" w:rsidRPr="00D00A91" w14:paraId="578C5EBF" w14:textId="77777777">
        <w:tc>
          <w:tcPr>
            <w:tcW w:w="2494" w:type="dxa"/>
          </w:tcPr>
          <w:p w14:paraId="2E8D6348" w14:textId="77777777" w:rsidR="00771F9A" w:rsidRPr="00D00A91" w:rsidRDefault="00771F9A">
            <w:pPr>
              <w:rPr>
                <w:rFonts w:ascii="Arial" w:hAnsi="Arial" w:cs="Arial"/>
                <w:sz w:val="20"/>
                <w:szCs w:val="20"/>
              </w:rPr>
            </w:pPr>
            <w:r w:rsidRPr="00D00A91">
              <w:rPr>
                <w:rFonts w:ascii="Arial" w:hAnsi="Arial" w:cs="Arial"/>
                <w:sz w:val="20"/>
                <w:szCs w:val="20"/>
              </w:rPr>
              <w:t>Milrinone, vent, GFR 40</w:t>
            </w:r>
          </w:p>
        </w:tc>
        <w:tc>
          <w:tcPr>
            <w:tcW w:w="1101" w:type="dxa"/>
          </w:tcPr>
          <w:p w14:paraId="01269DC6" w14:textId="77777777" w:rsidR="00771F9A" w:rsidRPr="00D00A91" w:rsidRDefault="00771F9A">
            <w:pPr>
              <w:rPr>
                <w:rFonts w:ascii="Arial" w:hAnsi="Arial" w:cs="Arial"/>
                <w:sz w:val="20"/>
                <w:szCs w:val="20"/>
              </w:rPr>
            </w:pPr>
            <w:r w:rsidRPr="00D00A91">
              <w:rPr>
                <w:rFonts w:ascii="Arial" w:hAnsi="Arial" w:cs="Arial"/>
                <w:sz w:val="20"/>
                <w:szCs w:val="20"/>
              </w:rPr>
              <w:t>100%</w:t>
            </w:r>
          </w:p>
        </w:tc>
        <w:tc>
          <w:tcPr>
            <w:tcW w:w="1924" w:type="dxa"/>
          </w:tcPr>
          <w:p w14:paraId="417F5586" w14:textId="77777777" w:rsidR="00771F9A" w:rsidRPr="00D00A91" w:rsidRDefault="00771F9A">
            <w:pPr>
              <w:rPr>
                <w:rFonts w:ascii="Arial" w:hAnsi="Arial" w:cs="Arial"/>
                <w:sz w:val="20"/>
                <w:szCs w:val="20"/>
              </w:rPr>
            </w:pPr>
            <w:r w:rsidRPr="00D00A91">
              <w:rPr>
                <w:rFonts w:ascii="Arial" w:hAnsi="Arial" w:cs="Arial"/>
                <w:sz w:val="20"/>
                <w:szCs w:val="20"/>
              </w:rPr>
              <w:t>100% IC</w:t>
            </w:r>
          </w:p>
        </w:tc>
        <w:tc>
          <w:tcPr>
            <w:tcW w:w="1791" w:type="dxa"/>
          </w:tcPr>
          <w:p w14:paraId="4D00D00B" w14:textId="77777777" w:rsidR="00771F9A" w:rsidRPr="00D00A91" w:rsidRDefault="00771F9A">
            <w:pPr>
              <w:rPr>
                <w:rFonts w:ascii="Arial" w:hAnsi="Arial" w:cs="Arial"/>
                <w:sz w:val="20"/>
                <w:szCs w:val="20"/>
              </w:rPr>
            </w:pPr>
            <w:r w:rsidRPr="00D00A91">
              <w:rPr>
                <w:rFonts w:ascii="Arial" w:hAnsi="Arial" w:cs="Arial"/>
                <w:sz w:val="20"/>
                <w:szCs w:val="20"/>
              </w:rPr>
              <w:t>77%</w:t>
            </w:r>
          </w:p>
        </w:tc>
        <w:tc>
          <w:tcPr>
            <w:tcW w:w="2585" w:type="dxa"/>
          </w:tcPr>
          <w:p w14:paraId="333A1D8C" w14:textId="77777777" w:rsidR="00771F9A" w:rsidRPr="00D00A91" w:rsidRDefault="00771F9A">
            <w:pPr>
              <w:rPr>
                <w:rFonts w:ascii="Arial" w:hAnsi="Arial" w:cs="Arial"/>
                <w:sz w:val="20"/>
                <w:szCs w:val="20"/>
              </w:rPr>
            </w:pPr>
            <w:r w:rsidRPr="00D00A91">
              <w:rPr>
                <w:rFonts w:ascii="Arial" w:hAnsi="Arial" w:cs="Arial"/>
                <w:sz w:val="20"/>
                <w:szCs w:val="20"/>
              </w:rPr>
              <w:t>100% IC</w:t>
            </w:r>
          </w:p>
        </w:tc>
      </w:tr>
    </w:tbl>
    <w:p w14:paraId="3F1BABE4" w14:textId="77777777" w:rsidR="00771F9A" w:rsidRPr="00D00A91" w:rsidRDefault="00771F9A" w:rsidP="00771F9A">
      <w:pPr>
        <w:rPr>
          <w:rFonts w:ascii="Arial" w:hAnsi="Arial" w:cs="Arial"/>
          <w:sz w:val="20"/>
          <w:szCs w:val="20"/>
        </w:rPr>
      </w:pPr>
      <w:r w:rsidRPr="00D00A91">
        <w:rPr>
          <w:rFonts w:ascii="Arial" w:hAnsi="Arial" w:cs="Arial"/>
          <w:sz w:val="20"/>
          <w:szCs w:val="20"/>
        </w:rPr>
        <w:t xml:space="preserve">DCM= Dilated Cardiomyopathy, HFNC= High flow nasal cannula, GFR= estimated glomerular filtration rate, PP= </w:t>
      </w:r>
      <w:proofErr w:type="spellStart"/>
      <w:r w:rsidRPr="00D00A91">
        <w:rPr>
          <w:rFonts w:ascii="Arial" w:hAnsi="Arial" w:cs="Arial"/>
          <w:sz w:val="20"/>
          <w:szCs w:val="20"/>
        </w:rPr>
        <w:t>Paracorporeal</w:t>
      </w:r>
      <w:proofErr w:type="spellEnd"/>
      <w:r w:rsidRPr="00D00A91">
        <w:rPr>
          <w:rFonts w:ascii="Arial" w:hAnsi="Arial" w:cs="Arial"/>
          <w:sz w:val="20"/>
          <w:szCs w:val="20"/>
        </w:rPr>
        <w:t xml:space="preserve"> Pulsatile Flow; PC= </w:t>
      </w:r>
      <w:proofErr w:type="spellStart"/>
      <w:r w:rsidRPr="00D00A91">
        <w:rPr>
          <w:rFonts w:ascii="Arial" w:hAnsi="Arial" w:cs="Arial"/>
          <w:sz w:val="20"/>
          <w:szCs w:val="20"/>
        </w:rPr>
        <w:t>Paracorporeal</w:t>
      </w:r>
      <w:proofErr w:type="spellEnd"/>
      <w:r w:rsidRPr="00D00A91">
        <w:rPr>
          <w:rFonts w:ascii="Arial" w:hAnsi="Arial" w:cs="Arial"/>
          <w:sz w:val="20"/>
          <w:szCs w:val="20"/>
        </w:rPr>
        <w:t xml:space="preserve"> Continuous Flow; IC= Intracorporeal Continuous Flow</w:t>
      </w:r>
    </w:p>
    <w:p w14:paraId="351322AD" w14:textId="77777777" w:rsidR="00114CD3" w:rsidRPr="00D00A91" w:rsidRDefault="00114CD3" w:rsidP="00A53DA1">
      <w:pPr>
        <w:pStyle w:val="ListParagraph"/>
        <w:rPr>
          <w:rFonts w:ascii="Arial" w:hAnsi="Arial" w:cs="Arial"/>
          <w:color w:val="6C6C6C"/>
          <w:sz w:val="20"/>
          <w:szCs w:val="20"/>
        </w:rPr>
      </w:pPr>
    </w:p>
    <w:p w14:paraId="64C6A3F0" w14:textId="77777777" w:rsidR="00114CD3" w:rsidRPr="00D00A91" w:rsidRDefault="00114CD3" w:rsidP="00A53DA1">
      <w:pPr>
        <w:pStyle w:val="ListParagraph"/>
        <w:rPr>
          <w:rFonts w:ascii="Arial" w:hAnsi="Arial" w:cs="Arial"/>
          <w:color w:val="6C6C6C"/>
          <w:sz w:val="20"/>
          <w:szCs w:val="20"/>
        </w:rPr>
      </w:pPr>
    </w:p>
    <w:p w14:paraId="79DD1E44" w14:textId="493E3CDC" w:rsidR="00B01B3C" w:rsidRPr="00D00A91" w:rsidRDefault="00DA6A4E" w:rsidP="00772008">
      <w:pPr>
        <w:pStyle w:val="ListParagraph"/>
        <w:numPr>
          <w:ilvl w:val="0"/>
          <w:numId w:val="29"/>
        </w:numPr>
        <w:rPr>
          <w:rFonts w:ascii="Arial" w:hAnsi="Arial" w:cs="Arial"/>
          <w:b/>
          <w:bCs/>
          <w:color w:val="6C6C6C"/>
          <w:sz w:val="20"/>
          <w:szCs w:val="20"/>
          <w:u w:val="single"/>
        </w:rPr>
      </w:pPr>
      <w:r w:rsidRPr="00D00A91">
        <w:rPr>
          <w:rFonts w:ascii="Arial" w:hAnsi="Arial" w:cs="Arial"/>
          <w:b/>
          <w:bCs/>
          <w:color w:val="6C6C6C"/>
          <w:sz w:val="20"/>
          <w:szCs w:val="20"/>
          <w:u w:val="single"/>
        </w:rPr>
        <w:t xml:space="preserve">Device selection: </w:t>
      </w:r>
    </w:p>
    <w:p w14:paraId="73B1B06A" w14:textId="1F8C7DE7" w:rsidR="008B7A29" w:rsidRPr="00D00A91" w:rsidRDefault="00E622EB" w:rsidP="008B7A29">
      <w:pPr>
        <w:pStyle w:val="ListParagraph"/>
        <w:numPr>
          <w:ilvl w:val="1"/>
          <w:numId w:val="29"/>
        </w:numPr>
        <w:rPr>
          <w:rFonts w:ascii="Arial" w:hAnsi="Arial" w:cs="Arial"/>
          <w:color w:val="6C6C6C"/>
          <w:sz w:val="20"/>
          <w:szCs w:val="20"/>
        </w:rPr>
      </w:pPr>
      <w:r w:rsidRPr="00D00A91">
        <w:rPr>
          <w:rFonts w:ascii="Arial" w:hAnsi="Arial" w:cs="Arial"/>
          <w:color w:val="6C6C6C"/>
          <w:sz w:val="20"/>
          <w:szCs w:val="20"/>
        </w:rPr>
        <w:t xml:space="preserve">Four broad classes of ventricular assist devices are available for pediatric patients: </w:t>
      </w:r>
      <w:r w:rsidR="008B7A29" w:rsidRPr="00D00A91">
        <w:rPr>
          <w:rFonts w:ascii="Arial" w:hAnsi="Arial" w:cs="Arial"/>
          <w:color w:val="6C6C6C"/>
          <w:sz w:val="20"/>
          <w:szCs w:val="20"/>
        </w:rPr>
        <w:t xml:space="preserve"> intracorporeal </w:t>
      </w:r>
      <w:r w:rsidR="004474FA" w:rsidRPr="00D00A91">
        <w:rPr>
          <w:rFonts w:ascii="Arial" w:hAnsi="Arial" w:cs="Arial"/>
          <w:color w:val="6C6C6C"/>
          <w:sz w:val="20"/>
          <w:szCs w:val="20"/>
        </w:rPr>
        <w:t>continuous flow (IC)</w:t>
      </w:r>
      <w:r w:rsidR="008B7A29" w:rsidRPr="00D00A91">
        <w:rPr>
          <w:rFonts w:ascii="Arial" w:hAnsi="Arial" w:cs="Arial"/>
          <w:color w:val="6C6C6C"/>
          <w:sz w:val="20"/>
          <w:szCs w:val="20"/>
        </w:rPr>
        <w:t xml:space="preserve">, </w:t>
      </w:r>
      <w:proofErr w:type="spellStart"/>
      <w:r w:rsidR="00A7505D" w:rsidRPr="00D00A91">
        <w:rPr>
          <w:rFonts w:ascii="Arial" w:hAnsi="Arial" w:cs="Arial"/>
          <w:color w:val="6C6C6C"/>
          <w:sz w:val="20"/>
          <w:szCs w:val="20"/>
        </w:rPr>
        <w:t>para</w:t>
      </w:r>
      <w:r w:rsidR="008B7A29" w:rsidRPr="00D00A91">
        <w:rPr>
          <w:rFonts w:ascii="Arial" w:hAnsi="Arial" w:cs="Arial"/>
          <w:color w:val="6C6C6C"/>
          <w:sz w:val="20"/>
          <w:szCs w:val="20"/>
        </w:rPr>
        <w:t>corporeal</w:t>
      </w:r>
      <w:proofErr w:type="spellEnd"/>
      <w:r w:rsidR="008B7A29" w:rsidRPr="00D00A91">
        <w:rPr>
          <w:rFonts w:ascii="Arial" w:hAnsi="Arial" w:cs="Arial"/>
          <w:color w:val="6C6C6C"/>
          <w:sz w:val="20"/>
          <w:szCs w:val="20"/>
        </w:rPr>
        <w:t xml:space="preserve"> continuous</w:t>
      </w:r>
      <w:r w:rsidR="004474FA" w:rsidRPr="00D00A91">
        <w:rPr>
          <w:rFonts w:ascii="Arial" w:hAnsi="Arial" w:cs="Arial"/>
          <w:color w:val="6C6C6C"/>
          <w:sz w:val="20"/>
          <w:szCs w:val="20"/>
        </w:rPr>
        <w:t xml:space="preserve"> flow (PC)</w:t>
      </w:r>
      <w:r w:rsidR="008B7A29" w:rsidRPr="00D00A91">
        <w:rPr>
          <w:rFonts w:ascii="Arial" w:hAnsi="Arial" w:cs="Arial"/>
          <w:color w:val="6C6C6C"/>
          <w:sz w:val="20"/>
          <w:szCs w:val="20"/>
        </w:rPr>
        <w:t xml:space="preserve">, </w:t>
      </w:r>
      <w:proofErr w:type="spellStart"/>
      <w:r w:rsidR="004474FA" w:rsidRPr="00D00A91">
        <w:rPr>
          <w:rFonts w:ascii="Arial" w:hAnsi="Arial" w:cs="Arial"/>
          <w:color w:val="6C6C6C"/>
          <w:sz w:val="20"/>
          <w:szCs w:val="20"/>
        </w:rPr>
        <w:t>para</w:t>
      </w:r>
      <w:r w:rsidR="008B7A29" w:rsidRPr="00D00A91">
        <w:rPr>
          <w:rFonts w:ascii="Arial" w:hAnsi="Arial" w:cs="Arial"/>
          <w:color w:val="6C6C6C"/>
          <w:sz w:val="20"/>
          <w:szCs w:val="20"/>
        </w:rPr>
        <w:t>corporeal</w:t>
      </w:r>
      <w:proofErr w:type="spellEnd"/>
      <w:r w:rsidR="008B7A29" w:rsidRPr="00D00A91">
        <w:rPr>
          <w:rFonts w:ascii="Arial" w:hAnsi="Arial" w:cs="Arial"/>
          <w:color w:val="6C6C6C"/>
          <w:sz w:val="20"/>
          <w:szCs w:val="20"/>
        </w:rPr>
        <w:t xml:space="preserve"> pulsatile</w:t>
      </w:r>
      <w:r w:rsidR="004474FA" w:rsidRPr="00D00A91">
        <w:rPr>
          <w:rFonts w:ascii="Arial" w:hAnsi="Arial" w:cs="Arial"/>
          <w:color w:val="6C6C6C"/>
          <w:sz w:val="20"/>
          <w:szCs w:val="20"/>
        </w:rPr>
        <w:t xml:space="preserve"> flow (PP)</w:t>
      </w:r>
      <w:r w:rsidRPr="00D00A91">
        <w:rPr>
          <w:rFonts w:ascii="Arial" w:hAnsi="Arial" w:cs="Arial"/>
          <w:color w:val="6C6C6C"/>
          <w:sz w:val="20"/>
          <w:szCs w:val="20"/>
        </w:rPr>
        <w:t>, and percutaneous</w:t>
      </w:r>
      <w:r w:rsidR="008B7A29" w:rsidRPr="00D00A91">
        <w:rPr>
          <w:rFonts w:ascii="Arial" w:hAnsi="Arial" w:cs="Arial"/>
          <w:color w:val="6C6C6C"/>
          <w:sz w:val="20"/>
          <w:szCs w:val="20"/>
        </w:rPr>
        <w:t xml:space="preserve"> devices</w:t>
      </w:r>
      <w:r w:rsidR="004174CB" w:rsidRPr="00D00A91">
        <w:rPr>
          <w:rFonts w:ascii="Arial" w:hAnsi="Arial" w:cs="Arial"/>
          <w:color w:val="6C6C6C"/>
          <w:sz w:val="20"/>
          <w:szCs w:val="20"/>
        </w:rPr>
        <w:t>)</w:t>
      </w:r>
      <w:r w:rsidR="008B7A29" w:rsidRPr="00D00A91">
        <w:rPr>
          <w:rFonts w:ascii="Arial" w:hAnsi="Arial" w:cs="Arial"/>
          <w:color w:val="6C6C6C"/>
          <w:sz w:val="20"/>
          <w:szCs w:val="20"/>
        </w:rPr>
        <w:t>. In general, the device selected for each patient will depend on their underlying diagnosis, anticipated duration of support and size. Below is a</w:t>
      </w:r>
      <w:r w:rsidR="004474FA" w:rsidRPr="00D00A91">
        <w:rPr>
          <w:rFonts w:ascii="Arial" w:hAnsi="Arial" w:cs="Arial"/>
          <w:color w:val="6C6C6C"/>
          <w:sz w:val="20"/>
          <w:szCs w:val="20"/>
        </w:rPr>
        <w:t xml:space="preserve">n overview </w:t>
      </w:r>
      <w:r w:rsidR="008B7A29" w:rsidRPr="00D00A91">
        <w:rPr>
          <w:rFonts w:ascii="Arial" w:hAnsi="Arial" w:cs="Arial"/>
          <w:color w:val="6C6C6C"/>
          <w:sz w:val="20"/>
          <w:szCs w:val="20"/>
        </w:rPr>
        <w:t xml:space="preserve">of potential devices that may be considered for </w:t>
      </w:r>
      <w:r w:rsidR="00DB1209" w:rsidRPr="00D00A91">
        <w:rPr>
          <w:rFonts w:ascii="Arial" w:hAnsi="Arial" w:cs="Arial"/>
          <w:color w:val="6C6C6C"/>
          <w:sz w:val="20"/>
          <w:szCs w:val="20"/>
        </w:rPr>
        <w:t>the pediatric population, with special consideration given to patients in cardiogenic shock (</w:t>
      </w:r>
      <w:proofErr w:type="spellStart"/>
      <w:r w:rsidR="00DB1209" w:rsidRPr="00D00A91">
        <w:rPr>
          <w:rFonts w:ascii="Arial" w:hAnsi="Arial" w:cs="Arial"/>
          <w:color w:val="6C6C6C"/>
          <w:sz w:val="20"/>
          <w:szCs w:val="20"/>
        </w:rPr>
        <w:t>Intermacs</w:t>
      </w:r>
      <w:proofErr w:type="spellEnd"/>
      <w:r w:rsidR="00DB1209" w:rsidRPr="00D00A91">
        <w:rPr>
          <w:rFonts w:ascii="Arial" w:hAnsi="Arial" w:cs="Arial"/>
          <w:color w:val="6C6C6C"/>
          <w:sz w:val="20"/>
          <w:szCs w:val="20"/>
        </w:rPr>
        <w:t xml:space="preserve"> 1), and single ventricle patients. </w:t>
      </w:r>
    </w:p>
    <w:p w14:paraId="05E07396" w14:textId="1CF00794" w:rsidR="00060F4D" w:rsidRPr="00D00A91" w:rsidRDefault="00060F4D" w:rsidP="00060F4D">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lastRenderedPageBreak/>
        <w:t>It is important to note that device selection even amongst the same patient diagnosis and patient size will also vary depending on center specific practices (</w:t>
      </w:r>
      <w:proofErr w:type="spellStart"/>
      <w:proofErr w:type="gramStart"/>
      <w:r w:rsidRPr="00D00A91">
        <w:rPr>
          <w:rFonts w:ascii="Arial" w:hAnsi="Arial" w:cs="Arial"/>
          <w:color w:val="6C6C6C"/>
          <w:sz w:val="20"/>
          <w:szCs w:val="20"/>
        </w:rPr>
        <w:t>ie</w:t>
      </w:r>
      <w:proofErr w:type="spellEnd"/>
      <w:proofErr w:type="gramEnd"/>
      <w:r w:rsidRPr="00D00A91">
        <w:rPr>
          <w:rFonts w:ascii="Arial" w:hAnsi="Arial" w:cs="Arial"/>
          <w:color w:val="6C6C6C"/>
          <w:sz w:val="20"/>
          <w:szCs w:val="20"/>
        </w:rPr>
        <w:t xml:space="preserve"> surgical preference, center expertise, </w:t>
      </w:r>
      <w:proofErr w:type="spellStart"/>
      <w:r w:rsidRPr="00D00A91">
        <w:rPr>
          <w:rFonts w:ascii="Arial" w:hAnsi="Arial" w:cs="Arial"/>
          <w:color w:val="6C6C6C"/>
          <w:sz w:val="20"/>
          <w:szCs w:val="20"/>
        </w:rPr>
        <w:t>etc</w:t>
      </w:r>
      <w:proofErr w:type="spellEnd"/>
      <w:r w:rsidRPr="00D00A91">
        <w:rPr>
          <w:rFonts w:ascii="Arial" w:hAnsi="Arial" w:cs="Arial"/>
          <w:color w:val="6C6C6C"/>
          <w:sz w:val="20"/>
          <w:szCs w:val="20"/>
        </w:rPr>
        <w:t xml:space="preserve">). </w:t>
      </w:r>
    </w:p>
    <w:p w14:paraId="679131DB" w14:textId="295F8DB3" w:rsidR="008B7A29" w:rsidRPr="00D00A91" w:rsidRDefault="008B7A29" w:rsidP="008B7A29">
      <w:pPr>
        <w:pStyle w:val="ListParagraph"/>
        <w:numPr>
          <w:ilvl w:val="1"/>
          <w:numId w:val="29"/>
        </w:numPr>
        <w:rPr>
          <w:rFonts w:ascii="Arial" w:hAnsi="Arial" w:cs="Arial"/>
          <w:color w:val="6C6C6C"/>
          <w:sz w:val="20"/>
          <w:szCs w:val="20"/>
        </w:rPr>
      </w:pPr>
      <w:r w:rsidRPr="00D00A91">
        <w:rPr>
          <w:rFonts w:ascii="Arial" w:hAnsi="Arial" w:cs="Arial"/>
          <w:b/>
          <w:bCs/>
          <w:color w:val="6C6C6C"/>
          <w:sz w:val="20"/>
          <w:szCs w:val="20"/>
        </w:rPr>
        <w:t>Acutely decompensating patients</w:t>
      </w:r>
      <w:r w:rsidRPr="00D00A91">
        <w:rPr>
          <w:rFonts w:ascii="Arial" w:hAnsi="Arial" w:cs="Arial"/>
          <w:color w:val="6C6C6C"/>
          <w:sz w:val="20"/>
          <w:szCs w:val="20"/>
        </w:rPr>
        <w:t xml:space="preserve"> (</w:t>
      </w:r>
      <w:proofErr w:type="spellStart"/>
      <w:r w:rsidRPr="00D00A91">
        <w:rPr>
          <w:rFonts w:ascii="Arial" w:hAnsi="Arial" w:cs="Arial"/>
          <w:color w:val="6C6C6C"/>
          <w:sz w:val="20"/>
          <w:szCs w:val="20"/>
        </w:rPr>
        <w:t>Intermacs</w:t>
      </w:r>
      <w:proofErr w:type="spellEnd"/>
      <w:r w:rsidRPr="00D00A91">
        <w:rPr>
          <w:rFonts w:ascii="Arial" w:hAnsi="Arial" w:cs="Arial"/>
          <w:color w:val="6C6C6C"/>
          <w:sz w:val="20"/>
          <w:szCs w:val="20"/>
        </w:rPr>
        <w:t xml:space="preserve"> 1)</w:t>
      </w:r>
    </w:p>
    <w:p w14:paraId="5B1B4F0A" w14:textId="43FE6C11" w:rsidR="005A4BF7" w:rsidRPr="00D00A91" w:rsidRDefault="00377C7D" w:rsidP="00190B39">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t>Multiple registry analyses have demonstrated that pediatric patients in cardiogenic shock (</w:t>
      </w:r>
      <w:proofErr w:type="spellStart"/>
      <w:r w:rsidRPr="00D00A91">
        <w:rPr>
          <w:rFonts w:ascii="Arial" w:hAnsi="Arial" w:cs="Arial"/>
          <w:color w:val="6C6C6C"/>
          <w:sz w:val="20"/>
          <w:szCs w:val="20"/>
        </w:rPr>
        <w:t>Intermacs</w:t>
      </w:r>
      <w:proofErr w:type="spellEnd"/>
      <w:r w:rsidRPr="00D00A91">
        <w:rPr>
          <w:rFonts w:ascii="Arial" w:hAnsi="Arial" w:cs="Arial"/>
          <w:color w:val="6C6C6C"/>
          <w:sz w:val="20"/>
          <w:szCs w:val="20"/>
        </w:rPr>
        <w:t xml:space="preserve"> Profile 1) prior to VAD implant have inferior survival outcomes</w:t>
      </w:r>
      <w:r w:rsidR="000A1E4B" w:rsidRPr="00D00A91">
        <w:rPr>
          <w:rFonts w:ascii="Arial" w:hAnsi="Arial" w:cs="Arial"/>
          <w:color w:val="6C6C6C"/>
          <w:sz w:val="20"/>
          <w:szCs w:val="20"/>
        </w:rPr>
        <w:t xml:space="preserve"> </w:t>
      </w:r>
      <w:r w:rsidR="000A1E4B"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UmVjTnVtPjEyNDwvUmVjTnVtPjxEaXNwbGF5VGV4dD5bMywgMTItMTRdPC9EaXNwbGF5VGV4dD48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UmVjTnVtPjEyNDwvUmVjTnVtPjxEaXNwbGF5VGV4dD5bMywgMTItMTRdPC9EaXNwbGF5VGV4dD48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0A1E4B" w:rsidRPr="00D00A91">
        <w:rPr>
          <w:rFonts w:ascii="Arial" w:hAnsi="Arial" w:cs="Arial"/>
          <w:color w:val="6C6C6C"/>
          <w:sz w:val="20"/>
          <w:szCs w:val="20"/>
        </w:rPr>
      </w:r>
      <w:r w:rsidR="000A1E4B"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 12-14]</w:t>
      </w:r>
      <w:r w:rsidR="000A1E4B" w:rsidRPr="00D00A91">
        <w:rPr>
          <w:rFonts w:ascii="Arial" w:hAnsi="Arial" w:cs="Arial"/>
          <w:color w:val="6C6C6C"/>
          <w:sz w:val="20"/>
          <w:szCs w:val="20"/>
        </w:rPr>
        <w:fldChar w:fldCharType="end"/>
      </w:r>
      <w:r w:rsidR="00EF33DD" w:rsidRPr="00D00A91">
        <w:rPr>
          <w:rFonts w:ascii="Arial" w:hAnsi="Arial" w:cs="Arial"/>
          <w:color w:val="6C6C6C"/>
          <w:sz w:val="20"/>
          <w:szCs w:val="20"/>
        </w:rPr>
        <w:t xml:space="preserve"> </w:t>
      </w:r>
      <w:r w:rsidR="00EF33DD" w:rsidRPr="00D00A91">
        <w:rPr>
          <w:rFonts w:ascii="Arial" w:hAnsi="Arial" w:cs="Arial"/>
          <w:color w:val="6C6C6C"/>
          <w:sz w:val="20"/>
          <w:szCs w:val="20"/>
        </w:rPr>
        <w:fldChar w:fldCharType="begin">
          <w:fldData xml:space="preserve">PEVuZE5vdGU+PENpdGU+PEF1dGhvcj5CbHVtZTwvQXV0aG9yPjxZZWFyPjIwMTg8L1llYXI+PFJl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PEVuZE5vdGU+PENpdGU+PEF1dGhvcj5CbHVtZTwvQXV0aG9yPjxZZWFyPjIwMTg8L1llYXI+PFJl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000000" w:rsidRPr="00D00A91">
        <w:rPr>
          <w:rFonts w:ascii="Arial" w:hAnsi="Arial" w:cs="Arial"/>
          <w:color w:val="6C6C6C"/>
          <w:sz w:val="20"/>
          <w:szCs w:val="20"/>
        </w:rPr>
      </w:r>
      <w:r w:rsidR="00000000" w:rsidRPr="00D00A91">
        <w:rPr>
          <w:rFonts w:ascii="Arial" w:hAnsi="Arial" w:cs="Arial"/>
          <w:color w:val="6C6C6C"/>
          <w:sz w:val="20"/>
          <w:szCs w:val="20"/>
        </w:rPr>
        <w:fldChar w:fldCharType="separate"/>
      </w:r>
      <w:r w:rsidR="00EF33DD" w:rsidRPr="00D00A91">
        <w:rPr>
          <w:rFonts w:ascii="Arial" w:hAnsi="Arial" w:cs="Arial"/>
          <w:color w:val="6C6C6C"/>
          <w:sz w:val="20"/>
          <w:szCs w:val="20"/>
        </w:rPr>
        <w:fldChar w:fldCharType="end"/>
      </w:r>
      <w:r w:rsidR="00223F72" w:rsidRPr="00D00A91">
        <w:rPr>
          <w:rFonts w:ascii="Arial" w:hAnsi="Arial" w:cs="Arial"/>
          <w:color w:val="6C6C6C"/>
          <w:sz w:val="20"/>
          <w:szCs w:val="20"/>
        </w:rPr>
        <w:t xml:space="preserve">. </w:t>
      </w:r>
      <w:r w:rsidRPr="00D00A91">
        <w:rPr>
          <w:rFonts w:ascii="Arial" w:hAnsi="Arial" w:cs="Arial"/>
          <w:color w:val="6C6C6C"/>
          <w:sz w:val="20"/>
          <w:szCs w:val="20"/>
        </w:rPr>
        <w:t>In contrast to adult data</w:t>
      </w:r>
      <w:r w:rsidR="00AC7C29" w:rsidRPr="00D00A91">
        <w:rPr>
          <w:rFonts w:ascii="Arial" w:hAnsi="Arial" w:cs="Arial"/>
          <w:color w:val="6C6C6C"/>
          <w:sz w:val="20"/>
          <w:szCs w:val="20"/>
        </w:rPr>
        <w:t xml:space="preserve"> demonstrating</w:t>
      </w:r>
      <w:r w:rsidRPr="00D00A91">
        <w:rPr>
          <w:rFonts w:ascii="Arial" w:hAnsi="Arial" w:cs="Arial"/>
          <w:color w:val="6C6C6C"/>
          <w:sz w:val="20"/>
          <w:szCs w:val="20"/>
        </w:rPr>
        <w:t xml:space="preserve"> that </w:t>
      </w:r>
      <w:proofErr w:type="spellStart"/>
      <w:r w:rsidRPr="00D00A91">
        <w:rPr>
          <w:rFonts w:ascii="Arial" w:hAnsi="Arial" w:cs="Arial"/>
          <w:color w:val="6C6C6C"/>
          <w:sz w:val="20"/>
          <w:szCs w:val="20"/>
        </w:rPr>
        <w:t>Intermacs</w:t>
      </w:r>
      <w:proofErr w:type="spellEnd"/>
      <w:r w:rsidRPr="00D00A91">
        <w:rPr>
          <w:rFonts w:ascii="Arial" w:hAnsi="Arial" w:cs="Arial"/>
          <w:color w:val="6C6C6C"/>
          <w:sz w:val="20"/>
          <w:szCs w:val="20"/>
        </w:rPr>
        <w:t xml:space="preserve"> Profile 2 patients also have decreased survival compared to less ill patients, the pediatric data have suggested that Profile 1 patients comprise a uniquely </w:t>
      </w:r>
      <w:r w:rsidR="74706A6B" w:rsidRPr="00D00A91">
        <w:rPr>
          <w:rFonts w:ascii="Arial" w:hAnsi="Arial" w:cs="Arial"/>
          <w:color w:val="6C6C6C"/>
          <w:sz w:val="20"/>
          <w:szCs w:val="20"/>
        </w:rPr>
        <w:t>high-risk</w:t>
      </w:r>
      <w:r w:rsidRPr="00D00A91">
        <w:rPr>
          <w:rFonts w:ascii="Arial" w:hAnsi="Arial" w:cs="Arial"/>
          <w:color w:val="6C6C6C"/>
          <w:sz w:val="20"/>
          <w:szCs w:val="20"/>
        </w:rPr>
        <w:t xml:space="preserve"> group. </w:t>
      </w:r>
    </w:p>
    <w:p w14:paraId="370293EE" w14:textId="0D0D87B1" w:rsidR="00AC7C29" w:rsidRPr="00D00A91" w:rsidRDefault="005A4BF7" w:rsidP="005A4BF7">
      <w:pPr>
        <w:pStyle w:val="ListParagraph"/>
        <w:numPr>
          <w:ilvl w:val="4"/>
          <w:numId w:val="29"/>
        </w:numPr>
        <w:rPr>
          <w:rFonts w:ascii="Arial" w:hAnsi="Arial" w:cs="Arial"/>
          <w:color w:val="6C6C6C"/>
          <w:sz w:val="20"/>
          <w:szCs w:val="20"/>
        </w:rPr>
      </w:pPr>
      <w:r w:rsidRPr="00D00A91">
        <w:rPr>
          <w:rFonts w:ascii="Arial" w:hAnsi="Arial" w:cs="Arial"/>
          <w:color w:val="6C6C6C"/>
          <w:sz w:val="20"/>
          <w:szCs w:val="20"/>
        </w:rPr>
        <w:t xml:space="preserve">In light of these data, efforts to proceed with VAD </w:t>
      </w:r>
      <w:proofErr w:type="spellStart"/>
      <w:r w:rsidRPr="00D00A91">
        <w:rPr>
          <w:rFonts w:ascii="Arial" w:hAnsi="Arial" w:cs="Arial"/>
          <w:color w:val="6C6C6C"/>
          <w:sz w:val="20"/>
          <w:szCs w:val="20"/>
        </w:rPr>
        <w:t>implanation</w:t>
      </w:r>
      <w:proofErr w:type="spellEnd"/>
      <w:r w:rsidRPr="00D00A91">
        <w:rPr>
          <w:rFonts w:ascii="Arial" w:hAnsi="Arial" w:cs="Arial"/>
          <w:color w:val="6C6C6C"/>
          <w:sz w:val="20"/>
          <w:szCs w:val="20"/>
        </w:rPr>
        <w:t xml:space="preserve"> before a patient has deteriorated to </w:t>
      </w:r>
      <w:proofErr w:type="spellStart"/>
      <w:r w:rsidRPr="00D00A91">
        <w:rPr>
          <w:rFonts w:ascii="Arial" w:hAnsi="Arial" w:cs="Arial"/>
          <w:color w:val="6C6C6C"/>
          <w:sz w:val="20"/>
          <w:szCs w:val="20"/>
        </w:rPr>
        <w:t>Intermacs</w:t>
      </w:r>
      <w:proofErr w:type="spellEnd"/>
      <w:r w:rsidRPr="00D00A91">
        <w:rPr>
          <w:rFonts w:ascii="Arial" w:hAnsi="Arial" w:cs="Arial"/>
          <w:color w:val="6C6C6C"/>
          <w:sz w:val="20"/>
          <w:szCs w:val="20"/>
        </w:rPr>
        <w:t xml:space="preserve"> 1 status will likely improve outcomes. </w:t>
      </w:r>
    </w:p>
    <w:p w14:paraId="56DC9732" w14:textId="6BDBF8FE" w:rsidR="005A4BF7" w:rsidRPr="00D00A91" w:rsidRDefault="005A4BF7" w:rsidP="00AC7C29">
      <w:pPr>
        <w:pStyle w:val="ListParagraph"/>
        <w:numPr>
          <w:ilvl w:val="4"/>
          <w:numId w:val="29"/>
        </w:numPr>
        <w:rPr>
          <w:rFonts w:ascii="Arial" w:hAnsi="Arial" w:cs="Arial"/>
          <w:color w:val="6C6C6C"/>
          <w:sz w:val="20"/>
          <w:szCs w:val="20"/>
        </w:rPr>
      </w:pPr>
      <w:r w:rsidRPr="00D00A91">
        <w:rPr>
          <w:rFonts w:ascii="Arial" w:hAnsi="Arial" w:cs="Arial"/>
          <w:color w:val="6C6C6C"/>
          <w:sz w:val="20"/>
          <w:szCs w:val="20"/>
        </w:rPr>
        <w:t xml:space="preserve">There are adult data suggesting that utilizing a </w:t>
      </w:r>
      <w:r w:rsidR="00190B39" w:rsidRPr="00D00A91">
        <w:rPr>
          <w:rFonts w:ascii="Arial" w:hAnsi="Arial" w:cs="Arial"/>
          <w:color w:val="6C6C6C"/>
          <w:sz w:val="20"/>
          <w:szCs w:val="20"/>
        </w:rPr>
        <w:t>“bridge to a bridge”</w:t>
      </w:r>
      <w:r w:rsidRPr="00D00A91">
        <w:rPr>
          <w:rFonts w:ascii="Arial" w:hAnsi="Arial" w:cs="Arial"/>
          <w:color w:val="6C6C6C"/>
          <w:sz w:val="20"/>
          <w:szCs w:val="20"/>
        </w:rPr>
        <w:t xml:space="preserve"> approach</w:t>
      </w:r>
      <w:r w:rsidR="00190B39" w:rsidRPr="00D00A91">
        <w:rPr>
          <w:rFonts w:ascii="Arial" w:hAnsi="Arial" w:cs="Arial"/>
          <w:color w:val="6C6C6C"/>
          <w:sz w:val="20"/>
          <w:szCs w:val="20"/>
        </w:rPr>
        <w:t>, i.e. using short term support including VA-ECMO, intra-aorti</w:t>
      </w:r>
      <w:r w:rsidR="00DE6BB0" w:rsidRPr="00D00A91">
        <w:rPr>
          <w:rFonts w:ascii="Arial" w:hAnsi="Arial" w:cs="Arial"/>
          <w:color w:val="6C6C6C"/>
          <w:sz w:val="20"/>
          <w:szCs w:val="20"/>
        </w:rPr>
        <w:t>c</w:t>
      </w:r>
      <w:r w:rsidR="00190B39" w:rsidRPr="00D00A91">
        <w:rPr>
          <w:rFonts w:ascii="Arial" w:hAnsi="Arial" w:cs="Arial"/>
          <w:color w:val="6C6C6C"/>
          <w:sz w:val="20"/>
          <w:szCs w:val="20"/>
        </w:rPr>
        <w:t xml:space="preserve"> balloon pump (IABP), or percu</w:t>
      </w:r>
      <w:r w:rsidR="004474FA" w:rsidRPr="00D00A91">
        <w:rPr>
          <w:rFonts w:ascii="Arial" w:hAnsi="Arial" w:cs="Arial"/>
          <w:color w:val="6C6C6C"/>
          <w:sz w:val="20"/>
          <w:szCs w:val="20"/>
        </w:rPr>
        <w:t>t</w:t>
      </w:r>
      <w:r w:rsidR="00190B39" w:rsidRPr="00D00A91">
        <w:rPr>
          <w:rFonts w:ascii="Arial" w:hAnsi="Arial" w:cs="Arial"/>
          <w:color w:val="6C6C6C"/>
          <w:sz w:val="20"/>
          <w:szCs w:val="20"/>
        </w:rPr>
        <w:t xml:space="preserve">aneous VADs such as Impella to stabilize a patient in cardiogenic shock and improve end-organ function prior to proceeding to durable VAD </w:t>
      </w:r>
      <w:r w:rsidRPr="00D00A91">
        <w:rPr>
          <w:rFonts w:ascii="Arial" w:hAnsi="Arial" w:cs="Arial"/>
          <w:color w:val="6C6C6C"/>
          <w:sz w:val="20"/>
          <w:szCs w:val="20"/>
        </w:rPr>
        <w:t xml:space="preserve">may be associated with </w:t>
      </w:r>
      <w:r w:rsidR="00190B39" w:rsidRPr="00D00A91">
        <w:rPr>
          <w:rFonts w:ascii="Arial" w:hAnsi="Arial" w:cs="Arial"/>
          <w:color w:val="6C6C6C"/>
          <w:sz w:val="20"/>
          <w:szCs w:val="20"/>
        </w:rPr>
        <w:t>improved LVAD outcomes</w:t>
      </w:r>
      <w:r w:rsidR="008C66D3" w:rsidRPr="00D00A91">
        <w:rPr>
          <w:rFonts w:ascii="Arial" w:hAnsi="Arial" w:cs="Arial"/>
          <w:color w:val="6C6C6C"/>
          <w:sz w:val="20"/>
          <w:szCs w:val="20"/>
        </w:rPr>
        <w:t xml:space="preserve"> in </w:t>
      </w:r>
      <w:proofErr w:type="spellStart"/>
      <w:r w:rsidR="008C66D3" w:rsidRPr="00D00A91">
        <w:rPr>
          <w:rFonts w:ascii="Arial" w:hAnsi="Arial" w:cs="Arial"/>
          <w:color w:val="6C6C6C"/>
          <w:sz w:val="20"/>
          <w:szCs w:val="20"/>
        </w:rPr>
        <w:t>Intermacs</w:t>
      </w:r>
      <w:proofErr w:type="spellEnd"/>
      <w:r w:rsidR="008C66D3" w:rsidRPr="00D00A91">
        <w:rPr>
          <w:rFonts w:ascii="Arial" w:hAnsi="Arial" w:cs="Arial"/>
          <w:color w:val="6C6C6C"/>
          <w:sz w:val="20"/>
          <w:szCs w:val="20"/>
        </w:rPr>
        <w:t xml:space="preserve"> 1 patients</w:t>
      </w:r>
      <w:r w:rsidR="00223F72" w:rsidRPr="00D00A91">
        <w:rPr>
          <w:rFonts w:ascii="Arial" w:hAnsi="Arial" w:cs="Arial"/>
          <w:color w:val="6C6C6C"/>
          <w:sz w:val="20"/>
          <w:szCs w:val="20"/>
        </w:rPr>
        <w:t xml:space="preserve"> </w:t>
      </w:r>
      <w:r w:rsidR="00223F72" w:rsidRPr="00D00A91">
        <w:rPr>
          <w:rFonts w:ascii="Arial" w:hAnsi="Arial" w:cs="Arial"/>
          <w:color w:val="6C6C6C"/>
          <w:sz w:val="20"/>
          <w:szCs w:val="20"/>
        </w:rPr>
        <w:fldChar w:fldCharType="begin">
          <w:fldData xml:space="preserve">PEVuZE5vdGU+PENpdGU+PEF1dGhvcj5SaWViYW5kdDwvQXV0aG9yPjxZZWFyPjIwMTQ8L1llYXI+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PEVuZE5vdGU+PENpdGU+PEF1dGhvcj5SaWViYW5kdDwvQXV0aG9yPjxZZWFyPjIwMTQ8L1llYXI+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223F72" w:rsidRPr="00D00A91">
        <w:rPr>
          <w:rFonts w:ascii="Arial" w:hAnsi="Arial" w:cs="Arial"/>
          <w:color w:val="6C6C6C"/>
          <w:sz w:val="20"/>
          <w:szCs w:val="20"/>
        </w:rPr>
      </w:r>
      <w:r w:rsidR="00223F72"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[15, 16]</w:t>
      </w:r>
      <w:r w:rsidR="00223F72" w:rsidRPr="00D00A91">
        <w:rPr>
          <w:rFonts w:ascii="Arial" w:hAnsi="Arial" w:cs="Arial"/>
          <w:color w:val="6C6C6C"/>
          <w:sz w:val="20"/>
          <w:szCs w:val="20"/>
        </w:rPr>
        <w:fldChar w:fldCharType="end"/>
      </w:r>
      <w:r w:rsidR="00223F72" w:rsidRPr="00D00A91">
        <w:rPr>
          <w:rFonts w:ascii="Arial" w:hAnsi="Arial" w:cs="Arial"/>
          <w:color w:val="6C6C6C"/>
          <w:sz w:val="20"/>
          <w:szCs w:val="20"/>
        </w:rPr>
        <w:t>.</w:t>
      </w:r>
      <w:r w:rsidR="008C66D3" w:rsidRPr="00D00A91">
        <w:rPr>
          <w:rFonts w:ascii="Arial" w:hAnsi="Arial" w:cs="Arial"/>
          <w:color w:val="6C6C6C"/>
          <w:sz w:val="20"/>
          <w:szCs w:val="20"/>
        </w:rPr>
        <w:t xml:space="preserve"> </w:t>
      </w:r>
      <w:r w:rsidRPr="00D00A91">
        <w:rPr>
          <w:rFonts w:ascii="Arial" w:hAnsi="Arial" w:cs="Arial"/>
          <w:color w:val="6C6C6C"/>
          <w:sz w:val="20"/>
          <w:szCs w:val="20"/>
        </w:rPr>
        <w:t xml:space="preserve">Whether this approach could improve outcomes for pediatric patients in cardiogenic shock is unclear. </w:t>
      </w:r>
    </w:p>
    <w:p w14:paraId="79F28095" w14:textId="5AFC6093" w:rsidR="008B7A29" w:rsidRPr="00D00A91" w:rsidRDefault="00441042" w:rsidP="008C66D3">
      <w:pPr>
        <w:pStyle w:val="ListParagraph"/>
        <w:numPr>
          <w:ilvl w:val="1"/>
          <w:numId w:val="29"/>
        </w:numPr>
        <w:rPr>
          <w:rFonts w:ascii="Arial" w:hAnsi="Arial" w:cs="Arial"/>
          <w:b/>
          <w:bCs/>
          <w:color w:val="6C6C6C"/>
          <w:sz w:val="20"/>
          <w:szCs w:val="20"/>
        </w:rPr>
      </w:pPr>
      <w:r w:rsidRPr="00D00A91">
        <w:rPr>
          <w:rFonts w:ascii="Arial" w:hAnsi="Arial" w:cs="Arial"/>
          <w:b/>
          <w:bCs/>
          <w:color w:val="6C6C6C"/>
          <w:sz w:val="20"/>
          <w:szCs w:val="20"/>
        </w:rPr>
        <w:t>Long term support in patient with t</w:t>
      </w:r>
      <w:r w:rsidR="008B7A29" w:rsidRPr="00D00A91">
        <w:rPr>
          <w:rFonts w:ascii="Arial" w:hAnsi="Arial" w:cs="Arial"/>
          <w:b/>
          <w:bCs/>
          <w:color w:val="6C6C6C"/>
          <w:sz w:val="20"/>
          <w:szCs w:val="20"/>
        </w:rPr>
        <w:t xml:space="preserve">wo ventricle physiology </w:t>
      </w:r>
    </w:p>
    <w:p w14:paraId="644401B4" w14:textId="777A0670" w:rsidR="004474FA" w:rsidRPr="00D00A91" w:rsidRDefault="008B7A29" w:rsidP="005A4BF7">
      <w:pPr>
        <w:pStyle w:val="ListParagraph"/>
        <w:numPr>
          <w:ilvl w:val="2"/>
          <w:numId w:val="29"/>
        </w:numPr>
        <w:ind w:hanging="181"/>
        <w:rPr>
          <w:rFonts w:ascii="Arial" w:hAnsi="Arial" w:cs="Arial"/>
          <w:color w:val="6C6C6C"/>
          <w:sz w:val="20"/>
          <w:szCs w:val="20"/>
        </w:rPr>
      </w:pPr>
      <w:r w:rsidRPr="00D00A91">
        <w:rPr>
          <w:rFonts w:ascii="Arial" w:hAnsi="Arial" w:cs="Arial"/>
          <w:color w:val="6C6C6C"/>
          <w:sz w:val="20"/>
          <w:szCs w:val="20"/>
        </w:rPr>
        <w:t xml:space="preserve">Intracorporeal devices can only be implanted in </w:t>
      </w:r>
      <w:r w:rsidR="00060F4D" w:rsidRPr="00D00A91">
        <w:rPr>
          <w:rFonts w:ascii="Arial" w:hAnsi="Arial" w:cs="Arial"/>
          <w:color w:val="6C6C6C"/>
          <w:sz w:val="20"/>
          <w:szCs w:val="20"/>
        </w:rPr>
        <w:t>children with sufficient space within the thorax to accommodate the device an</w:t>
      </w:r>
      <w:r w:rsidR="001D453B" w:rsidRPr="00D00A91">
        <w:rPr>
          <w:rFonts w:ascii="Arial" w:hAnsi="Arial" w:cs="Arial"/>
          <w:color w:val="6C6C6C"/>
          <w:sz w:val="20"/>
          <w:szCs w:val="20"/>
        </w:rPr>
        <w:t xml:space="preserve">d </w:t>
      </w:r>
      <w:r w:rsidR="00060F4D" w:rsidRPr="00D00A91">
        <w:rPr>
          <w:rFonts w:ascii="Arial" w:hAnsi="Arial" w:cs="Arial"/>
          <w:color w:val="6C6C6C"/>
          <w:sz w:val="20"/>
          <w:szCs w:val="20"/>
        </w:rPr>
        <w:t xml:space="preserve">thus are typically implanted in children with a BSA </w:t>
      </w:r>
      <w:r w:rsidRPr="00D00A91">
        <w:rPr>
          <w:rFonts w:ascii="Arial" w:eastAsia="Symbol" w:hAnsi="Arial" w:cs="Arial"/>
        </w:rPr>
        <w:t>³</w:t>
      </w:r>
      <w:r w:rsidRPr="00D00A91">
        <w:rPr>
          <w:rFonts w:ascii="Arial" w:hAnsi="Arial" w:cs="Arial"/>
          <w:color w:val="6C6C6C"/>
          <w:sz w:val="20"/>
          <w:szCs w:val="20"/>
        </w:rPr>
        <w:t xml:space="preserve"> 0.</w:t>
      </w:r>
      <w:r w:rsidR="003F5C8A" w:rsidRPr="00D00A91">
        <w:rPr>
          <w:rFonts w:ascii="Arial" w:hAnsi="Arial" w:cs="Arial"/>
          <w:color w:val="6C6C6C"/>
          <w:sz w:val="20"/>
          <w:szCs w:val="20"/>
        </w:rPr>
        <w:t xml:space="preserve">8 </w:t>
      </w:r>
      <w:r w:rsidRPr="00D00A91">
        <w:rPr>
          <w:rFonts w:ascii="Arial" w:hAnsi="Arial" w:cs="Arial"/>
          <w:color w:val="6C6C6C"/>
          <w:sz w:val="20"/>
          <w:szCs w:val="20"/>
        </w:rPr>
        <w:t>m</w:t>
      </w:r>
      <w:r w:rsidRPr="00D00A91">
        <w:rPr>
          <w:rFonts w:ascii="Arial" w:hAnsi="Arial" w:cs="Arial"/>
          <w:color w:val="6C6C6C"/>
          <w:sz w:val="20"/>
          <w:szCs w:val="20"/>
          <w:vertAlign w:val="superscript"/>
        </w:rPr>
        <w:t>2</w:t>
      </w:r>
      <w:r w:rsidRPr="00D00A91">
        <w:rPr>
          <w:rFonts w:ascii="Arial" w:hAnsi="Arial" w:cs="Arial"/>
          <w:color w:val="6C6C6C"/>
          <w:sz w:val="20"/>
          <w:szCs w:val="20"/>
        </w:rPr>
        <w:t xml:space="preserve">. </w:t>
      </w:r>
    </w:p>
    <w:p w14:paraId="6CD6905F" w14:textId="5B029463" w:rsidR="00060F4D" w:rsidRPr="00D00A91" w:rsidRDefault="00060F4D" w:rsidP="004474FA">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t>IC devices have been associated with higher survival to transplant and lower morbidity</w:t>
      </w:r>
      <w:r w:rsidR="009E6699" w:rsidRPr="00D00A91">
        <w:rPr>
          <w:rFonts w:ascii="Arial" w:hAnsi="Arial" w:cs="Arial"/>
          <w:color w:val="6C6C6C"/>
          <w:sz w:val="20"/>
          <w:szCs w:val="20"/>
        </w:rPr>
        <w:t xml:space="preserve"> than </w:t>
      </w:r>
      <w:proofErr w:type="spellStart"/>
      <w:r w:rsidR="009E6699" w:rsidRPr="00D00A91">
        <w:rPr>
          <w:rFonts w:ascii="Arial" w:hAnsi="Arial" w:cs="Arial"/>
          <w:color w:val="6C6C6C"/>
          <w:sz w:val="20"/>
          <w:szCs w:val="20"/>
        </w:rPr>
        <w:t>paracorporeal</w:t>
      </w:r>
      <w:proofErr w:type="spellEnd"/>
      <w:r w:rsidR="009E6699" w:rsidRPr="00D00A91">
        <w:rPr>
          <w:rFonts w:ascii="Arial" w:hAnsi="Arial" w:cs="Arial"/>
          <w:color w:val="6C6C6C"/>
          <w:sz w:val="20"/>
          <w:szCs w:val="20"/>
        </w:rPr>
        <w:t xml:space="preserve"> devices </w:t>
      </w:r>
      <w:r w:rsidR="00223F72"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 </w:instrText>
      </w:r>
      <w:r w:rsidR="00F931F8" w:rsidRPr="00D00A91">
        <w:rPr>
          <w:rFonts w:ascii="Arial" w:hAnsi="Arial" w:cs="Arial"/>
          <w:color w:val="6C6C6C"/>
          <w:sz w:val="20"/>
          <w:szCs w:val="20"/>
        </w:rPr>
        <w:fldChar w:fldCharType="begin">
          <w:fldData xml:space="preserve">PEVuZE5vdGU+PENpdGU+PEF1dGhvcj5Nb3JhbGVzPC9BdXRob3I+PFllYXI+MjAxOTwvWWVhcj48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</w:fldData>
        </w:fldChar>
      </w:r>
      <w:r w:rsidR="00F931F8" w:rsidRPr="00D00A91">
        <w:rPr>
          <w:rFonts w:ascii="Arial" w:hAnsi="Arial" w:cs="Arial"/>
          <w:color w:val="6C6C6C"/>
          <w:sz w:val="20"/>
          <w:szCs w:val="20"/>
        </w:rPr>
        <w:instrText xml:space="preserve"> ADDIN EN.CITE.DATA </w:instrText>
      </w:r>
      <w:r w:rsidR="00F931F8" w:rsidRPr="00D00A91">
        <w:rPr>
          <w:rFonts w:ascii="Arial" w:hAnsi="Arial" w:cs="Arial"/>
          <w:color w:val="6C6C6C"/>
          <w:sz w:val="20"/>
          <w:szCs w:val="20"/>
        </w:rPr>
      </w:r>
      <w:r w:rsidR="00F931F8" w:rsidRPr="00D00A91">
        <w:rPr>
          <w:rFonts w:ascii="Arial" w:hAnsi="Arial" w:cs="Arial"/>
          <w:color w:val="6C6C6C"/>
          <w:sz w:val="20"/>
          <w:szCs w:val="20"/>
        </w:rPr>
        <w:fldChar w:fldCharType="end"/>
      </w:r>
      <w:r w:rsidR="00223F72" w:rsidRPr="00D00A91">
        <w:rPr>
          <w:rFonts w:ascii="Arial" w:hAnsi="Arial" w:cs="Arial"/>
          <w:color w:val="6C6C6C"/>
          <w:sz w:val="20"/>
          <w:szCs w:val="20"/>
        </w:rPr>
      </w:r>
      <w:r w:rsidR="00223F72" w:rsidRPr="00D00A91">
        <w:rPr>
          <w:rFonts w:ascii="Arial" w:hAnsi="Arial" w:cs="Arial"/>
          <w:color w:val="6C6C6C"/>
          <w:sz w:val="20"/>
          <w:szCs w:val="20"/>
        </w:rPr>
        <w:fldChar w:fldCharType="separate"/>
      </w:r>
      <w:r w:rsidR="00F931F8" w:rsidRPr="00D00A91">
        <w:rPr>
          <w:rFonts w:ascii="Arial" w:hAnsi="Arial" w:cs="Arial"/>
          <w:noProof/>
          <w:color w:val="6C6C6C"/>
          <w:sz w:val="20"/>
          <w:szCs w:val="20"/>
        </w:rPr>
        <w:t>[3]</w:t>
      </w:r>
      <w:r w:rsidR="00223F72" w:rsidRPr="00D00A91">
        <w:rPr>
          <w:rFonts w:ascii="Arial" w:hAnsi="Arial" w:cs="Arial"/>
          <w:color w:val="6C6C6C"/>
          <w:sz w:val="20"/>
          <w:szCs w:val="20"/>
        </w:rPr>
        <w:fldChar w:fldCharType="end"/>
      </w:r>
      <w:r w:rsidR="009E6699" w:rsidRPr="00D00A91">
        <w:rPr>
          <w:rFonts w:ascii="Arial" w:hAnsi="Arial" w:cs="Arial"/>
          <w:color w:val="6C6C6C"/>
          <w:sz w:val="20"/>
          <w:szCs w:val="20"/>
        </w:rPr>
        <w:t xml:space="preserve">. Contemporary pediatric outcomes with IC support are excellent </w:t>
      </w:r>
      <w:r w:rsidR="009E6699" w:rsidRPr="00D00A91">
        <w:rPr>
          <w:rFonts w:ascii="Arial" w:hAnsi="Arial" w:cs="Arial"/>
          <w:color w:val="6C6C6C"/>
          <w:sz w:val="20"/>
          <w:szCs w:val="20"/>
        </w:rPr>
        <w:fldChar w:fldCharType="begin">
          <w:fldData xml:space="preserve">PEVuZE5vdGU+PENpdGU+PEF1dGhvcj5PJmFwb3M7Q29ubm9yPC9BdXRob3I+PFllYXI+MjAyMDwv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</w:fldData>
        </w:fldChar>
      </w:r>
      <w:r w:rsidR="009E6699" w:rsidRPr="00D00A91">
        <w:rPr>
          <w:rFonts w:ascii="Arial" w:hAnsi="Arial" w:cs="Arial"/>
          <w:color w:val="6C6C6C"/>
          <w:sz w:val="20"/>
          <w:szCs w:val="20"/>
        </w:rPr>
        <w:instrText xml:space="preserve"> ADDIN EN.CITE </w:instrText>
      </w:r>
      <w:r w:rsidR="009E6699" w:rsidRPr="00D00A91">
        <w:rPr>
          <w:rFonts w:ascii="Arial" w:hAnsi="Arial" w:cs="Arial"/>
          <w:color w:val="6C6C6C"/>
          <w:sz w:val="20"/>
          <w:szCs w:val="20"/>
        </w:rPr>
        <w:fldChar w:fldCharType="begin">
          <w:fldData xml:space="preserve">PEVuZE5vdGU+PENpdGU+PEF1dGhvcj5PJmFwb3M7Q29ubm9yPC9BdXRob3I+PFllYXI+MjAyMDwv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</w:fldData>
        </w:fldChar>
      </w:r>
      <w:r w:rsidR="009E6699" w:rsidRPr="00D00A91">
        <w:rPr>
          <w:rFonts w:ascii="Arial" w:hAnsi="Arial" w:cs="Arial"/>
          <w:color w:val="6C6C6C"/>
          <w:sz w:val="20"/>
          <w:szCs w:val="20"/>
        </w:rPr>
        <w:instrText xml:space="preserve"> ADDIN EN.CITE.DATA </w:instrText>
      </w:r>
      <w:r w:rsidR="009E6699" w:rsidRPr="00D00A91">
        <w:rPr>
          <w:rFonts w:ascii="Arial" w:hAnsi="Arial" w:cs="Arial"/>
          <w:color w:val="6C6C6C"/>
          <w:sz w:val="20"/>
          <w:szCs w:val="20"/>
        </w:rPr>
      </w:r>
      <w:r w:rsidR="009E6699" w:rsidRPr="00D00A91">
        <w:rPr>
          <w:rFonts w:ascii="Arial" w:hAnsi="Arial" w:cs="Arial"/>
          <w:color w:val="6C6C6C"/>
          <w:sz w:val="20"/>
          <w:szCs w:val="20"/>
        </w:rPr>
        <w:fldChar w:fldCharType="end"/>
      </w:r>
      <w:r w:rsidR="00000000" w:rsidRPr="00D00A91">
        <w:rPr>
          <w:rFonts w:ascii="Arial" w:hAnsi="Arial" w:cs="Arial"/>
          <w:color w:val="6C6C6C"/>
          <w:sz w:val="20"/>
          <w:szCs w:val="20"/>
        </w:rPr>
      </w:r>
      <w:r w:rsidR="00000000" w:rsidRPr="00D00A91">
        <w:rPr>
          <w:rFonts w:ascii="Arial" w:hAnsi="Arial" w:cs="Arial"/>
          <w:color w:val="6C6C6C"/>
          <w:sz w:val="20"/>
          <w:szCs w:val="20"/>
        </w:rPr>
        <w:fldChar w:fldCharType="separate"/>
      </w:r>
      <w:r w:rsidR="009E6699" w:rsidRPr="00D00A91">
        <w:rPr>
          <w:rFonts w:ascii="Arial" w:hAnsi="Arial" w:cs="Arial"/>
          <w:color w:val="6C6C6C"/>
          <w:sz w:val="20"/>
          <w:szCs w:val="20"/>
        </w:rPr>
        <w:fldChar w:fldCharType="end"/>
      </w:r>
      <w:r w:rsidR="009E6699" w:rsidRPr="00D00A91">
        <w:rPr>
          <w:rFonts w:ascii="Arial" w:hAnsi="Arial" w:cs="Arial"/>
          <w:color w:val="6C6C6C"/>
          <w:sz w:val="20"/>
          <w:szCs w:val="20"/>
        </w:rPr>
        <w:t xml:space="preserve"> </w:t>
      </w:r>
      <w:r w:rsidR="009E6699" w:rsidRPr="00D00A91">
        <w:rPr>
          <w:rFonts w:ascii="Arial" w:hAnsi="Arial" w:cs="Arial"/>
          <w:color w:val="6C6C6C"/>
          <w:sz w:val="20"/>
          <w:szCs w:val="20"/>
        </w:rPr>
        <w:fldChar w:fldCharType="begin">
          <w:fldData xml:space="preserve">PEVuZE5vdGU+PENpdGU+PEF1dGhvcj5PJmFwb3M7Q29ubm9yPC9BdXRob3I+PFllYXI+MjAyMzwv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</w:fldData>
        </w:fldChar>
      </w:r>
      <w:r w:rsidR="009E6699" w:rsidRPr="00D00A91">
        <w:rPr>
          <w:rFonts w:ascii="Arial" w:hAnsi="Arial" w:cs="Arial"/>
          <w:color w:val="6C6C6C"/>
          <w:sz w:val="20"/>
          <w:szCs w:val="20"/>
        </w:rPr>
        <w:instrText xml:space="preserve"> ADDIN EN.CITE </w:instrText>
      </w:r>
      <w:r w:rsidR="009E6699" w:rsidRPr="00D00A91">
        <w:rPr>
          <w:rFonts w:ascii="Arial" w:hAnsi="Arial" w:cs="Arial"/>
          <w:color w:val="6C6C6C"/>
          <w:sz w:val="20"/>
          <w:szCs w:val="20"/>
        </w:rPr>
        <w:fldChar w:fldCharType="begin">
          <w:fldData xml:space="preserve">PEVuZE5vdGU+PENpdGU+PEF1dGhvcj5PJmFwb3M7Q29ubm9yPC9BdXRob3I+PFllYXI+MjAyMzwv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</w:fldData>
        </w:fldChar>
      </w:r>
      <w:r w:rsidR="009E6699" w:rsidRPr="00D00A91">
        <w:rPr>
          <w:rFonts w:ascii="Arial" w:hAnsi="Arial" w:cs="Arial"/>
          <w:color w:val="6C6C6C"/>
          <w:sz w:val="20"/>
          <w:szCs w:val="20"/>
        </w:rPr>
        <w:instrText xml:space="preserve"> ADDIN EN.CITE.DATA </w:instrText>
      </w:r>
      <w:r w:rsidR="009E6699" w:rsidRPr="00D00A91">
        <w:rPr>
          <w:rFonts w:ascii="Arial" w:hAnsi="Arial" w:cs="Arial"/>
          <w:color w:val="6C6C6C"/>
          <w:sz w:val="20"/>
          <w:szCs w:val="20"/>
        </w:rPr>
      </w:r>
      <w:r w:rsidR="009E6699" w:rsidRPr="00D00A91">
        <w:rPr>
          <w:rFonts w:ascii="Arial" w:hAnsi="Arial" w:cs="Arial"/>
          <w:color w:val="6C6C6C"/>
          <w:sz w:val="20"/>
          <w:szCs w:val="20"/>
        </w:rPr>
        <w:fldChar w:fldCharType="end"/>
      </w:r>
      <w:r w:rsidR="009E6699" w:rsidRPr="00D00A91">
        <w:rPr>
          <w:rFonts w:ascii="Arial" w:hAnsi="Arial" w:cs="Arial"/>
          <w:color w:val="6C6C6C"/>
          <w:sz w:val="20"/>
          <w:szCs w:val="20"/>
        </w:rPr>
      </w:r>
      <w:r w:rsidR="009E6699" w:rsidRPr="00D00A91">
        <w:rPr>
          <w:rFonts w:ascii="Arial" w:hAnsi="Arial" w:cs="Arial"/>
          <w:color w:val="6C6C6C"/>
          <w:sz w:val="20"/>
          <w:szCs w:val="20"/>
        </w:rPr>
        <w:fldChar w:fldCharType="separate"/>
      </w:r>
      <w:r w:rsidR="009E6699" w:rsidRPr="00D00A91">
        <w:rPr>
          <w:rFonts w:ascii="Arial" w:hAnsi="Arial" w:cs="Arial"/>
          <w:noProof/>
          <w:color w:val="6C6C6C"/>
          <w:sz w:val="20"/>
          <w:szCs w:val="20"/>
        </w:rPr>
        <w:t>[17, 18]</w:t>
      </w:r>
      <w:r w:rsidR="009E6699" w:rsidRPr="00D00A91">
        <w:rPr>
          <w:rFonts w:ascii="Arial" w:hAnsi="Arial" w:cs="Arial"/>
          <w:color w:val="6C6C6C"/>
          <w:sz w:val="20"/>
          <w:szCs w:val="20"/>
        </w:rPr>
        <w:fldChar w:fldCharType="end"/>
      </w:r>
      <w:r w:rsidR="009E6699" w:rsidRPr="00D00A91">
        <w:rPr>
          <w:rFonts w:ascii="Arial" w:hAnsi="Arial" w:cs="Arial"/>
          <w:color w:val="6C6C6C"/>
          <w:sz w:val="20"/>
          <w:szCs w:val="20"/>
        </w:rPr>
        <w:t xml:space="preserve">, and an IC device is generally the preferred option for long term support for children of adequate size. </w:t>
      </w:r>
    </w:p>
    <w:p w14:paraId="32B65016" w14:textId="3968DC7B" w:rsidR="008B7A29" w:rsidRPr="00D00A91" w:rsidRDefault="008B7A29" w:rsidP="008B7A29">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t>Smaller children</w:t>
      </w:r>
      <w:r w:rsidR="004474FA" w:rsidRPr="00D00A91">
        <w:rPr>
          <w:rFonts w:ascii="Arial" w:hAnsi="Arial" w:cs="Arial"/>
          <w:color w:val="6C6C6C"/>
          <w:sz w:val="20"/>
          <w:szCs w:val="20"/>
        </w:rPr>
        <w:t xml:space="preserve"> </w:t>
      </w:r>
      <w:r w:rsidRPr="00D00A91">
        <w:rPr>
          <w:rFonts w:ascii="Arial" w:hAnsi="Arial" w:cs="Arial"/>
          <w:color w:val="6C6C6C"/>
          <w:sz w:val="20"/>
          <w:szCs w:val="20"/>
        </w:rPr>
        <w:t xml:space="preserve">typically receive </w:t>
      </w:r>
      <w:proofErr w:type="spellStart"/>
      <w:r w:rsidR="00441042" w:rsidRPr="00D00A91">
        <w:rPr>
          <w:rFonts w:ascii="Arial" w:hAnsi="Arial" w:cs="Arial"/>
          <w:color w:val="6C6C6C"/>
          <w:sz w:val="20"/>
          <w:szCs w:val="20"/>
        </w:rPr>
        <w:t>para</w:t>
      </w:r>
      <w:r w:rsidRPr="00D00A91">
        <w:rPr>
          <w:rFonts w:ascii="Arial" w:hAnsi="Arial" w:cs="Arial"/>
          <w:color w:val="6C6C6C"/>
          <w:sz w:val="20"/>
          <w:szCs w:val="20"/>
        </w:rPr>
        <w:t>corporeal</w:t>
      </w:r>
      <w:proofErr w:type="spellEnd"/>
      <w:r w:rsidR="00060F4D" w:rsidRPr="00D00A91">
        <w:rPr>
          <w:rFonts w:ascii="Arial" w:hAnsi="Arial" w:cs="Arial"/>
          <w:color w:val="6C6C6C"/>
          <w:sz w:val="20"/>
          <w:szCs w:val="20"/>
        </w:rPr>
        <w:t xml:space="preserve"> (continuous or pulsatile flow) </w:t>
      </w:r>
      <w:r w:rsidRPr="00D00A91">
        <w:rPr>
          <w:rFonts w:ascii="Arial" w:hAnsi="Arial" w:cs="Arial"/>
          <w:color w:val="6C6C6C"/>
          <w:sz w:val="20"/>
          <w:szCs w:val="20"/>
        </w:rPr>
        <w:t>devices</w:t>
      </w:r>
      <w:r w:rsidR="00060F4D" w:rsidRPr="00D00A91">
        <w:rPr>
          <w:rFonts w:ascii="Arial" w:hAnsi="Arial" w:cs="Arial"/>
          <w:color w:val="6C6C6C"/>
          <w:sz w:val="20"/>
          <w:szCs w:val="20"/>
        </w:rPr>
        <w:t>.</w:t>
      </w:r>
      <w:r w:rsidR="000E758F" w:rsidRPr="00D00A91">
        <w:rPr>
          <w:rFonts w:ascii="Arial" w:hAnsi="Arial" w:cs="Arial"/>
          <w:color w:val="6C6C6C"/>
          <w:sz w:val="20"/>
          <w:szCs w:val="20"/>
        </w:rPr>
        <w:t xml:space="preserve"> </w:t>
      </w:r>
      <w:proofErr w:type="spellStart"/>
      <w:r w:rsidR="000E758F" w:rsidRPr="00D00A91">
        <w:rPr>
          <w:rFonts w:ascii="Arial" w:hAnsi="Arial" w:cs="Arial"/>
          <w:color w:val="6C6C6C"/>
          <w:sz w:val="20"/>
          <w:szCs w:val="20"/>
        </w:rPr>
        <w:t>Paracorporeal</w:t>
      </w:r>
      <w:proofErr w:type="spellEnd"/>
      <w:r w:rsidR="000E758F" w:rsidRPr="00D00A91">
        <w:rPr>
          <w:rFonts w:ascii="Arial" w:hAnsi="Arial" w:cs="Arial"/>
          <w:color w:val="6C6C6C"/>
          <w:sz w:val="20"/>
          <w:szCs w:val="20"/>
        </w:rPr>
        <w:t xml:space="preserve"> continuous flow devices have been associated with higher risk of mortality compared to </w:t>
      </w:r>
      <w:proofErr w:type="spellStart"/>
      <w:r w:rsidR="000E758F" w:rsidRPr="00D00A91">
        <w:rPr>
          <w:rFonts w:ascii="Arial" w:hAnsi="Arial" w:cs="Arial"/>
          <w:color w:val="6C6C6C"/>
          <w:sz w:val="20"/>
          <w:szCs w:val="20"/>
        </w:rPr>
        <w:t>paracorporeal</w:t>
      </w:r>
      <w:proofErr w:type="spellEnd"/>
      <w:r w:rsidR="000E758F" w:rsidRPr="00D00A91">
        <w:rPr>
          <w:rFonts w:ascii="Arial" w:hAnsi="Arial" w:cs="Arial"/>
          <w:color w:val="6C6C6C"/>
          <w:sz w:val="20"/>
          <w:szCs w:val="20"/>
        </w:rPr>
        <w:t xml:space="preserve"> pulsatile flow devices </w:t>
      </w:r>
      <w:r w:rsidR="000E758F"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0E758F" w:rsidRPr="00D00A91">
        <w:rPr>
          <w:rFonts w:ascii="Arial" w:hAnsi="Arial" w:cs="Arial"/>
          <w:color w:val="6C6C6C"/>
          <w:sz w:val="20"/>
          <w:szCs w:val="20"/>
        </w:rPr>
        <w:instrText xml:space="preserve"> ADDIN EN.CITE </w:instrText>
      </w:r>
      <w:r w:rsidR="000E758F"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0E758F" w:rsidRPr="00D00A91">
        <w:rPr>
          <w:rFonts w:ascii="Arial" w:hAnsi="Arial" w:cs="Arial"/>
          <w:color w:val="6C6C6C"/>
          <w:sz w:val="20"/>
          <w:szCs w:val="20"/>
        </w:rPr>
        <w:instrText xml:space="preserve"> ADDIN EN.CITE.DATA </w:instrText>
      </w:r>
      <w:r w:rsidR="000E758F" w:rsidRPr="00D00A91">
        <w:rPr>
          <w:rFonts w:ascii="Arial" w:hAnsi="Arial" w:cs="Arial"/>
          <w:color w:val="6C6C6C"/>
          <w:sz w:val="20"/>
          <w:szCs w:val="20"/>
        </w:rPr>
      </w:r>
      <w:r w:rsidR="000E758F" w:rsidRPr="00D00A91">
        <w:rPr>
          <w:rFonts w:ascii="Arial" w:hAnsi="Arial" w:cs="Arial"/>
          <w:color w:val="6C6C6C"/>
          <w:sz w:val="20"/>
          <w:szCs w:val="20"/>
        </w:rPr>
        <w:fldChar w:fldCharType="end"/>
      </w:r>
      <w:r w:rsidR="000E758F" w:rsidRPr="00D00A91">
        <w:rPr>
          <w:rFonts w:ascii="Arial" w:hAnsi="Arial" w:cs="Arial"/>
          <w:color w:val="6C6C6C"/>
          <w:sz w:val="20"/>
          <w:szCs w:val="20"/>
        </w:rPr>
      </w:r>
      <w:r w:rsidR="000E758F" w:rsidRPr="00D00A91">
        <w:rPr>
          <w:rFonts w:ascii="Arial" w:hAnsi="Arial" w:cs="Arial"/>
          <w:color w:val="6C6C6C"/>
          <w:sz w:val="20"/>
          <w:szCs w:val="20"/>
        </w:rPr>
        <w:fldChar w:fldCharType="separate"/>
      </w:r>
      <w:r w:rsidR="000E758F" w:rsidRPr="00D00A91">
        <w:rPr>
          <w:rFonts w:ascii="Arial" w:hAnsi="Arial" w:cs="Arial"/>
          <w:noProof/>
          <w:color w:val="6C6C6C"/>
          <w:sz w:val="20"/>
          <w:szCs w:val="20"/>
        </w:rPr>
        <w:t>[5]</w:t>
      </w:r>
      <w:r w:rsidR="000E758F" w:rsidRPr="00D00A91">
        <w:rPr>
          <w:rFonts w:ascii="Arial" w:hAnsi="Arial" w:cs="Arial"/>
          <w:color w:val="6C6C6C"/>
          <w:sz w:val="20"/>
          <w:szCs w:val="20"/>
        </w:rPr>
        <w:fldChar w:fldCharType="end"/>
      </w:r>
      <w:r w:rsidR="000E758F" w:rsidRPr="00D00A91">
        <w:rPr>
          <w:rFonts w:ascii="Arial" w:hAnsi="Arial" w:cs="Arial"/>
          <w:color w:val="6C6C6C"/>
          <w:sz w:val="20"/>
          <w:szCs w:val="20"/>
        </w:rPr>
        <w:t xml:space="preserve">, though as discussed above, </w:t>
      </w:r>
      <w:r w:rsidR="00F30B8B" w:rsidRPr="00D00A91">
        <w:rPr>
          <w:rFonts w:ascii="Arial" w:hAnsi="Arial" w:cs="Arial"/>
          <w:color w:val="6C6C6C"/>
          <w:sz w:val="20"/>
          <w:szCs w:val="20"/>
        </w:rPr>
        <w:t>this must be interpreted in the context of multiple interdependent risk factors</w:t>
      </w:r>
      <w:r w:rsidR="000E758F" w:rsidRPr="00D00A91">
        <w:rPr>
          <w:rFonts w:ascii="Arial" w:hAnsi="Arial" w:cs="Arial"/>
          <w:color w:val="6C6C6C"/>
          <w:sz w:val="20"/>
          <w:szCs w:val="20"/>
        </w:rPr>
        <w:t xml:space="preserve">. </w:t>
      </w:r>
    </w:p>
    <w:p w14:paraId="5C9D4FDA" w14:textId="04190A43" w:rsidR="00060F4D" w:rsidRPr="00D00A91" w:rsidRDefault="00060F4D" w:rsidP="008B7A29">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t>Biventricular Support</w:t>
      </w:r>
    </w:p>
    <w:p w14:paraId="4FAB61EA" w14:textId="3CC0ECD5" w:rsidR="00060F4D" w:rsidRPr="00D00A91" w:rsidRDefault="00060F4D" w:rsidP="004474FA">
      <w:pPr>
        <w:pStyle w:val="ListParagraph"/>
        <w:numPr>
          <w:ilvl w:val="4"/>
          <w:numId w:val="29"/>
        </w:numPr>
        <w:rPr>
          <w:rFonts w:ascii="Arial" w:hAnsi="Arial" w:cs="Arial"/>
          <w:color w:val="6C6C6C"/>
          <w:sz w:val="20"/>
          <w:szCs w:val="20"/>
        </w:rPr>
      </w:pPr>
      <w:r w:rsidRPr="00D00A91">
        <w:rPr>
          <w:rFonts w:ascii="Arial" w:hAnsi="Arial" w:cs="Arial"/>
          <w:color w:val="6C6C6C"/>
          <w:sz w:val="20"/>
          <w:szCs w:val="20"/>
        </w:rPr>
        <w:t xml:space="preserve">Depending on the patient’s size, biventricular support can be accomplished with implantation of both right and left ventricular support. </w:t>
      </w:r>
      <w:r w:rsidR="00CD5691" w:rsidRPr="00D00A91">
        <w:rPr>
          <w:rFonts w:ascii="Arial" w:hAnsi="Arial" w:cs="Arial"/>
          <w:color w:val="6C6C6C"/>
          <w:sz w:val="20"/>
          <w:szCs w:val="20"/>
        </w:rPr>
        <w:t xml:space="preserve">This is most commonly done with bilateral PC or PP devices in smaller children, or an IC LVAD and PC RVAD in larger patients, though numerous strategies, including the use of percutaneous devices, are possible. Biventricular support has been associated with inferior survival in children </w:t>
      </w:r>
      <w:r w:rsidR="00CD5691"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CD5691" w:rsidRPr="00D00A91">
        <w:rPr>
          <w:rFonts w:ascii="Arial" w:hAnsi="Arial" w:cs="Arial"/>
          <w:color w:val="6C6C6C"/>
          <w:sz w:val="20"/>
          <w:szCs w:val="20"/>
        </w:rPr>
        <w:instrText xml:space="preserve"> ADDIN EN.CITE </w:instrText>
      </w:r>
      <w:r w:rsidR="00CD5691" w:rsidRPr="00D00A91">
        <w:rPr>
          <w:rFonts w:ascii="Arial" w:hAnsi="Arial" w:cs="Arial"/>
          <w:color w:val="6C6C6C"/>
          <w:sz w:val="20"/>
          <w:szCs w:val="20"/>
        </w:rPr>
        <w:fldChar w:fldCharType="begin">
          <w:fldData xml:space="preserve">PEVuZE5vdGU+PENpdGU+PEF1dGhvcj5Bc2hmYXE8L0F1dGhvcj48WWVhcj4yMDIzPC9ZZWFyPjxS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</w:fldData>
        </w:fldChar>
      </w:r>
      <w:r w:rsidR="00CD5691" w:rsidRPr="00D00A91">
        <w:rPr>
          <w:rFonts w:ascii="Arial" w:hAnsi="Arial" w:cs="Arial"/>
          <w:color w:val="6C6C6C"/>
          <w:sz w:val="20"/>
          <w:szCs w:val="20"/>
        </w:rPr>
        <w:instrText xml:space="preserve"> ADDIN EN.CITE.DATA </w:instrText>
      </w:r>
      <w:r w:rsidR="00CD5691" w:rsidRPr="00D00A91">
        <w:rPr>
          <w:rFonts w:ascii="Arial" w:hAnsi="Arial" w:cs="Arial"/>
          <w:color w:val="6C6C6C"/>
          <w:sz w:val="20"/>
          <w:szCs w:val="20"/>
        </w:rPr>
      </w:r>
      <w:r w:rsidR="00CD5691" w:rsidRPr="00D00A91">
        <w:rPr>
          <w:rFonts w:ascii="Arial" w:hAnsi="Arial" w:cs="Arial"/>
          <w:color w:val="6C6C6C"/>
          <w:sz w:val="20"/>
          <w:szCs w:val="20"/>
        </w:rPr>
        <w:fldChar w:fldCharType="end"/>
      </w:r>
      <w:r w:rsidR="00CD5691" w:rsidRPr="00D00A91">
        <w:rPr>
          <w:rFonts w:ascii="Arial" w:hAnsi="Arial" w:cs="Arial"/>
          <w:color w:val="6C6C6C"/>
          <w:sz w:val="20"/>
          <w:szCs w:val="20"/>
        </w:rPr>
      </w:r>
      <w:r w:rsidR="00CD5691" w:rsidRPr="00D00A91">
        <w:rPr>
          <w:rFonts w:ascii="Arial" w:hAnsi="Arial" w:cs="Arial"/>
          <w:color w:val="6C6C6C"/>
          <w:sz w:val="20"/>
          <w:szCs w:val="20"/>
        </w:rPr>
        <w:fldChar w:fldCharType="separate"/>
      </w:r>
      <w:r w:rsidR="00CD5691" w:rsidRPr="00D00A91">
        <w:rPr>
          <w:rFonts w:ascii="Arial" w:hAnsi="Arial" w:cs="Arial"/>
          <w:noProof/>
          <w:color w:val="6C6C6C"/>
          <w:sz w:val="20"/>
          <w:szCs w:val="20"/>
        </w:rPr>
        <w:t>[5]</w:t>
      </w:r>
      <w:r w:rsidR="00CD5691" w:rsidRPr="00D00A91">
        <w:rPr>
          <w:rFonts w:ascii="Arial" w:hAnsi="Arial" w:cs="Arial"/>
          <w:color w:val="6C6C6C"/>
          <w:sz w:val="20"/>
          <w:szCs w:val="20"/>
        </w:rPr>
        <w:fldChar w:fldCharType="end"/>
      </w:r>
      <w:r w:rsidR="00CD5691" w:rsidRPr="00D00A91">
        <w:rPr>
          <w:rFonts w:ascii="Arial" w:hAnsi="Arial" w:cs="Arial"/>
          <w:color w:val="6C6C6C"/>
          <w:sz w:val="20"/>
          <w:szCs w:val="20"/>
        </w:rPr>
        <w:t>, but there is some evidence that th</w:t>
      </w:r>
      <w:r w:rsidR="00F30B8B" w:rsidRPr="00D00A91">
        <w:rPr>
          <w:rFonts w:ascii="Arial" w:hAnsi="Arial" w:cs="Arial"/>
          <w:color w:val="6C6C6C"/>
          <w:sz w:val="20"/>
          <w:szCs w:val="20"/>
        </w:rPr>
        <w:t xml:space="preserve">is </w:t>
      </w:r>
      <w:r w:rsidR="00CD5691" w:rsidRPr="00D00A91">
        <w:rPr>
          <w:rFonts w:ascii="Arial" w:hAnsi="Arial" w:cs="Arial"/>
          <w:color w:val="6C6C6C"/>
          <w:sz w:val="20"/>
          <w:szCs w:val="20"/>
        </w:rPr>
        <w:t>increased mortality</w:t>
      </w:r>
      <w:r w:rsidR="00F30B8B" w:rsidRPr="00D00A91">
        <w:rPr>
          <w:rFonts w:ascii="Arial" w:hAnsi="Arial" w:cs="Arial"/>
          <w:color w:val="6C6C6C"/>
          <w:sz w:val="20"/>
          <w:szCs w:val="20"/>
        </w:rPr>
        <w:t xml:space="preserve"> risk</w:t>
      </w:r>
      <w:r w:rsidR="00CD5691" w:rsidRPr="00D00A91">
        <w:rPr>
          <w:rFonts w:ascii="Arial" w:hAnsi="Arial" w:cs="Arial"/>
          <w:color w:val="6C6C6C"/>
          <w:sz w:val="20"/>
          <w:szCs w:val="20"/>
        </w:rPr>
        <w:t xml:space="preserve"> may be attributable to</w:t>
      </w:r>
      <w:r w:rsidR="00B64DF6" w:rsidRPr="00D00A91">
        <w:rPr>
          <w:rFonts w:ascii="Arial" w:hAnsi="Arial" w:cs="Arial"/>
          <w:color w:val="6C6C6C"/>
          <w:sz w:val="20"/>
          <w:szCs w:val="20"/>
        </w:rPr>
        <w:t xml:space="preserve"> the</w:t>
      </w:r>
      <w:r w:rsidR="00CD5691" w:rsidRPr="00D00A91">
        <w:rPr>
          <w:rFonts w:ascii="Arial" w:hAnsi="Arial" w:cs="Arial"/>
          <w:color w:val="6C6C6C"/>
          <w:sz w:val="20"/>
          <w:szCs w:val="20"/>
        </w:rPr>
        <w:t xml:space="preserve"> higher level of illness in patients receiving </w:t>
      </w:r>
      <w:proofErr w:type="spellStart"/>
      <w:r w:rsidR="00CD5691" w:rsidRPr="00D00A91">
        <w:rPr>
          <w:rFonts w:ascii="Arial" w:hAnsi="Arial" w:cs="Arial"/>
          <w:color w:val="6C6C6C"/>
          <w:sz w:val="20"/>
          <w:szCs w:val="20"/>
        </w:rPr>
        <w:t>BiVAD</w:t>
      </w:r>
      <w:proofErr w:type="spellEnd"/>
      <w:r w:rsidR="00CD5691" w:rsidRPr="00D00A91">
        <w:rPr>
          <w:rFonts w:ascii="Arial" w:hAnsi="Arial" w:cs="Arial"/>
          <w:color w:val="6C6C6C"/>
          <w:sz w:val="20"/>
          <w:szCs w:val="20"/>
        </w:rPr>
        <w:t xml:space="preserve"> support </w:t>
      </w:r>
      <w:r w:rsidR="00B64DF6" w:rsidRPr="00D00A91">
        <w:rPr>
          <w:rFonts w:ascii="Arial" w:hAnsi="Arial" w:cs="Arial"/>
          <w:color w:val="6C6C6C"/>
          <w:sz w:val="20"/>
          <w:szCs w:val="20"/>
        </w:rPr>
        <w:fldChar w:fldCharType="begin">
          <w:fldData xml:space="preserve">PEVuZE5vdGU+PENpdGU+PEF1dGhvcj5CYWV6IEhlcm5hbmRlejwvQXV0aG9yPjxZZWFyPjIwMjA8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</w:fldData>
        </w:fldChar>
      </w:r>
      <w:r w:rsidR="009E6699" w:rsidRPr="00D00A91">
        <w:rPr>
          <w:rFonts w:ascii="Arial" w:hAnsi="Arial" w:cs="Arial"/>
          <w:color w:val="6C6C6C"/>
          <w:sz w:val="20"/>
          <w:szCs w:val="20"/>
        </w:rPr>
        <w:instrText xml:space="preserve"> ADDIN EN.CITE </w:instrText>
      </w:r>
      <w:r w:rsidR="009E6699" w:rsidRPr="00D00A91">
        <w:rPr>
          <w:rFonts w:ascii="Arial" w:hAnsi="Arial" w:cs="Arial"/>
          <w:color w:val="6C6C6C"/>
          <w:sz w:val="20"/>
          <w:szCs w:val="20"/>
        </w:rPr>
        <w:fldChar w:fldCharType="begin">
          <w:fldData xml:space="preserve">PEVuZE5vdGU+PENpdGU+PEF1dGhvcj5CYWV6IEhlcm5hbmRlejwvQXV0aG9yPjxZZWFyPjIwMjA8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</w:fldData>
        </w:fldChar>
      </w:r>
      <w:r w:rsidR="009E6699" w:rsidRPr="00D00A91">
        <w:rPr>
          <w:rFonts w:ascii="Arial" w:hAnsi="Arial" w:cs="Arial"/>
          <w:color w:val="6C6C6C"/>
          <w:sz w:val="20"/>
          <w:szCs w:val="20"/>
        </w:rPr>
        <w:instrText xml:space="preserve"> ADDIN EN.CITE.DATA </w:instrText>
      </w:r>
      <w:r w:rsidR="009E6699" w:rsidRPr="00D00A91">
        <w:rPr>
          <w:rFonts w:ascii="Arial" w:hAnsi="Arial" w:cs="Arial"/>
          <w:color w:val="6C6C6C"/>
          <w:sz w:val="20"/>
          <w:szCs w:val="20"/>
        </w:rPr>
      </w:r>
      <w:r w:rsidR="009E6699" w:rsidRPr="00D00A91">
        <w:rPr>
          <w:rFonts w:ascii="Arial" w:hAnsi="Arial" w:cs="Arial"/>
          <w:color w:val="6C6C6C"/>
          <w:sz w:val="20"/>
          <w:szCs w:val="20"/>
        </w:rPr>
        <w:fldChar w:fldCharType="end"/>
      </w:r>
      <w:r w:rsidR="00B64DF6" w:rsidRPr="00D00A91">
        <w:rPr>
          <w:rFonts w:ascii="Arial" w:hAnsi="Arial" w:cs="Arial"/>
          <w:color w:val="6C6C6C"/>
          <w:sz w:val="20"/>
          <w:szCs w:val="20"/>
        </w:rPr>
      </w:r>
      <w:r w:rsidR="00B64DF6" w:rsidRPr="00D00A91">
        <w:rPr>
          <w:rFonts w:ascii="Arial" w:hAnsi="Arial" w:cs="Arial"/>
          <w:color w:val="6C6C6C"/>
          <w:sz w:val="20"/>
          <w:szCs w:val="20"/>
        </w:rPr>
        <w:fldChar w:fldCharType="separate"/>
      </w:r>
      <w:r w:rsidR="009E6699" w:rsidRPr="00D00A91">
        <w:rPr>
          <w:rFonts w:ascii="Arial" w:hAnsi="Arial" w:cs="Arial"/>
          <w:noProof/>
          <w:color w:val="6C6C6C"/>
          <w:sz w:val="20"/>
          <w:szCs w:val="20"/>
        </w:rPr>
        <w:t>[19]</w:t>
      </w:r>
      <w:r w:rsidR="00B64DF6" w:rsidRPr="00D00A91">
        <w:rPr>
          <w:rFonts w:ascii="Arial" w:hAnsi="Arial" w:cs="Arial"/>
          <w:color w:val="6C6C6C"/>
          <w:sz w:val="20"/>
          <w:szCs w:val="20"/>
        </w:rPr>
        <w:fldChar w:fldCharType="end"/>
      </w:r>
      <w:r w:rsidR="00B64DF6" w:rsidRPr="00D00A91">
        <w:rPr>
          <w:rFonts w:ascii="Arial" w:hAnsi="Arial" w:cs="Arial"/>
          <w:color w:val="6C6C6C"/>
          <w:sz w:val="20"/>
          <w:szCs w:val="20"/>
        </w:rPr>
        <w:t xml:space="preserve">. There remains significant practice variation among centers in identifying which LVAD patients will require RVAD support </w:t>
      </w:r>
      <w:r w:rsidR="00B64DF6" w:rsidRPr="00D00A91">
        <w:rPr>
          <w:rFonts w:ascii="Arial" w:hAnsi="Arial" w:cs="Arial"/>
          <w:color w:val="6C6C6C"/>
          <w:sz w:val="20"/>
          <w:szCs w:val="20"/>
        </w:rPr>
        <w:fldChar w:fldCharType="begin">
          <w:fldData xml:space="preserve">PEVuZE5vdGU+PENpdGU+PEF1dGhvcj5MYXc8L0F1dGhvcj48WWVhcj4yMDIxPC9ZZWFyPjxSZWNO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</w:fldData>
        </w:fldChar>
      </w:r>
      <w:r w:rsidR="009E6699" w:rsidRPr="00D00A91">
        <w:rPr>
          <w:rFonts w:ascii="Arial" w:hAnsi="Arial" w:cs="Arial"/>
          <w:color w:val="6C6C6C"/>
          <w:sz w:val="20"/>
          <w:szCs w:val="20"/>
        </w:rPr>
        <w:instrText xml:space="preserve"> ADDIN EN.CITE </w:instrText>
      </w:r>
      <w:r w:rsidR="009E6699" w:rsidRPr="00D00A91">
        <w:rPr>
          <w:rFonts w:ascii="Arial" w:hAnsi="Arial" w:cs="Arial"/>
          <w:color w:val="6C6C6C"/>
          <w:sz w:val="20"/>
          <w:szCs w:val="20"/>
        </w:rPr>
        <w:fldChar w:fldCharType="begin">
          <w:fldData xml:space="preserve">PEVuZE5vdGU+PENpdGU+PEF1dGhvcj5MYXc8L0F1dGhvcj48WWVhcj4yMDIxPC9ZZWFyPjxSZWNO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</w:fldData>
        </w:fldChar>
      </w:r>
      <w:r w:rsidR="009E6699" w:rsidRPr="00D00A91">
        <w:rPr>
          <w:rFonts w:ascii="Arial" w:hAnsi="Arial" w:cs="Arial"/>
          <w:color w:val="6C6C6C"/>
          <w:sz w:val="20"/>
          <w:szCs w:val="20"/>
        </w:rPr>
        <w:instrText xml:space="preserve"> ADDIN EN.CITE.DATA </w:instrText>
      </w:r>
      <w:r w:rsidR="009E6699" w:rsidRPr="00D00A91">
        <w:rPr>
          <w:rFonts w:ascii="Arial" w:hAnsi="Arial" w:cs="Arial"/>
          <w:color w:val="6C6C6C"/>
          <w:sz w:val="20"/>
          <w:szCs w:val="20"/>
        </w:rPr>
      </w:r>
      <w:r w:rsidR="009E6699" w:rsidRPr="00D00A91">
        <w:rPr>
          <w:rFonts w:ascii="Arial" w:hAnsi="Arial" w:cs="Arial"/>
          <w:color w:val="6C6C6C"/>
          <w:sz w:val="20"/>
          <w:szCs w:val="20"/>
        </w:rPr>
        <w:fldChar w:fldCharType="end"/>
      </w:r>
      <w:r w:rsidR="00B64DF6" w:rsidRPr="00D00A91">
        <w:rPr>
          <w:rFonts w:ascii="Arial" w:hAnsi="Arial" w:cs="Arial"/>
          <w:color w:val="6C6C6C"/>
          <w:sz w:val="20"/>
          <w:szCs w:val="20"/>
        </w:rPr>
      </w:r>
      <w:r w:rsidR="00B64DF6" w:rsidRPr="00D00A91">
        <w:rPr>
          <w:rFonts w:ascii="Arial" w:hAnsi="Arial" w:cs="Arial"/>
          <w:color w:val="6C6C6C"/>
          <w:sz w:val="20"/>
          <w:szCs w:val="20"/>
        </w:rPr>
        <w:fldChar w:fldCharType="separate"/>
      </w:r>
      <w:r w:rsidR="009E6699" w:rsidRPr="00D00A91">
        <w:rPr>
          <w:rFonts w:ascii="Arial" w:hAnsi="Arial" w:cs="Arial"/>
          <w:noProof/>
          <w:color w:val="6C6C6C"/>
          <w:sz w:val="20"/>
          <w:szCs w:val="20"/>
        </w:rPr>
        <w:t>[20]</w:t>
      </w:r>
      <w:r w:rsidR="00B64DF6" w:rsidRPr="00D00A91">
        <w:rPr>
          <w:rFonts w:ascii="Arial" w:hAnsi="Arial" w:cs="Arial"/>
          <w:color w:val="6C6C6C"/>
          <w:sz w:val="20"/>
          <w:szCs w:val="20"/>
        </w:rPr>
        <w:fldChar w:fldCharType="end"/>
      </w:r>
      <w:r w:rsidR="00B64DF6" w:rsidRPr="00D00A91">
        <w:rPr>
          <w:rFonts w:ascii="Arial" w:hAnsi="Arial" w:cs="Arial"/>
          <w:color w:val="6C6C6C"/>
          <w:sz w:val="20"/>
          <w:szCs w:val="20"/>
        </w:rPr>
        <w:t xml:space="preserve">. </w:t>
      </w:r>
    </w:p>
    <w:p w14:paraId="2BBA7709" w14:textId="0B0E60AC" w:rsidR="00060F4D" w:rsidRPr="00D00A91" w:rsidRDefault="00060F4D" w:rsidP="004474FA">
      <w:pPr>
        <w:pStyle w:val="ListParagraph"/>
        <w:numPr>
          <w:ilvl w:val="4"/>
          <w:numId w:val="29"/>
        </w:numPr>
        <w:rPr>
          <w:rFonts w:ascii="Arial" w:hAnsi="Arial" w:cs="Arial"/>
          <w:color w:val="6C6C6C"/>
          <w:sz w:val="20"/>
          <w:szCs w:val="20"/>
        </w:rPr>
      </w:pPr>
      <w:r w:rsidRPr="00D00A91">
        <w:rPr>
          <w:rFonts w:ascii="Arial" w:hAnsi="Arial" w:cs="Arial"/>
          <w:color w:val="6C6C6C"/>
          <w:sz w:val="20"/>
          <w:szCs w:val="20"/>
        </w:rPr>
        <w:t xml:space="preserve">The </w:t>
      </w:r>
      <w:proofErr w:type="spellStart"/>
      <w:r w:rsidRPr="00D00A91">
        <w:rPr>
          <w:rFonts w:ascii="Arial" w:hAnsi="Arial" w:cs="Arial"/>
          <w:color w:val="6C6C6C"/>
          <w:sz w:val="20"/>
          <w:szCs w:val="20"/>
        </w:rPr>
        <w:t>Syncardia</w:t>
      </w:r>
      <w:proofErr w:type="spellEnd"/>
      <w:r w:rsidRPr="00D00A91">
        <w:rPr>
          <w:rFonts w:ascii="Arial" w:hAnsi="Arial" w:cs="Arial"/>
          <w:color w:val="6C6C6C"/>
          <w:sz w:val="20"/>
          <w:szCs w:val="20"/>
        </w:rPr>
        <w:t xml:space="preserve"> TAH may be considered as a means of biventricular support</w:t>
      </w:r>
      <w:r w:rsidR="00AE2473" w:rsidRPr="00D00A91">
        <w:rPr>
          <w:rFonts w:ascii="Arial" w:hAnsi="Arial" w:cs="Arial"/>
          <w:color w:val="6C6C6C"/>
          <w:sz w:val="20"/>
          <w:szCs w:val="20"/>
        </w:rPr>
        <w:t xml:space="preserve"> in patients with a T10 to sternum measurement &gt; 10 cm or in those whom accommodate the device as determined by an advanced imaging fit study</w:t>
      </w:r>
    </w:p>
    <w:p w14:paraId="419F52EB" w14:textId="313FD24A" w:rsidR="00AE2473" w:rsidRPr="00D00A91" w:rsidRDefault="00AE2473" w:rsidP="00AE2473">
      <w:pPr>
        <w:pStyle w:val="ListParagraph"/>
        <w:numPr>
          <w:ilvl w:val="4"/>
          <w:numId w:val="29"/>
        </w:numPr>
        <w:rPr>
          <w:rFonts w:ascii="Arial" w:hAnsi="Arial" w:cs="Arial"/>
          <w:color w:val="6C6C6C"/>
          <w:sz w:val="20"/>
          <w:szCs w:val="20"/>
        </w:rPr>
      </w:pPr>
      <w:r w:rsidRPr="00D00A91">
        <w:rPr>
          <w:rFonts w:ascii="Arial" w:hAnsi="Arial" w:cs="Arial"/>
          <w:color w:val="6C6C6C"/>
          <w:sz w:val="20"/>
          <w:szCs w:val="20"/>
        </w:rPr>
        <w:lastRenderedPageBreak/>
        <w:t>Potential clinical scenarios for which a TAH may be considered: biventricular failure, LV thrombus, aortic valve insufficiency, or graft rejection.</w:t>
      </w:r>
    </w:p>
    <w:p w14:paraId="78731C4C" w14:textId="77777777" w:rsidR="007D6628" w:rsidRPr="00D00A91" w:rsidRDefault="007D6628" w:rsidP="007D6628">
      <w:pPr>
        <w:pStyle w:val="ListParagraph"/>
        <w:ind w:left="3600"/>
        <w:rPr>
          <w:rFonts w:ascii="Arial" w:hAnsi="Arial" w:cs="Arial"/>
          <w:color w:val="6C6C6C"/>
          <w:sz w:val="20"/>
          <w:szCs w:val="20"/>
        </w:rPr>
      </w:pPr>
    </w:p>
    <w:p w14:paraId="304AABCC" w14:textId="77777777" w:rsidR="00E77050" w:rsidRPr="00D00A91" w:rsidRDefault="00E77050" w:rsidP="007D6628">
      <w:pPr>
        <w:rPr>
          <w:rFonts w:ascii="Arial" w:hAnsi="Arial" w:cs="Arial"/>
          <w:color w:val="6C6C6C"/>
          <w:sz w:val="20"/>
          <w:szCs w:val="20"/>
        </w:rPr>
      </w:pPr>
    </w:p>
    <w:p w14:paraId="06FB5487" w14:textId="77777777" w:rsidR="00E77050" w:rsidRPr="00D00A91" w:rsidRDefault="00E77050" w:rsidP="007D6628">
      <w:pPr>
        <w:rPr>
          <w:rFonts w:ascii="Arial" w:hAnsi="Arial" w:cs="Arial"/>
          <w:color w:val="6C6C6C"/>
          <w:sz w:val="20"/>
          <w:szCs w:val="20"/>
        </w:rPr>
      </w:pPr>
    </w:p>
    <w:p w14:paraId="5A7CD1E7" w14:textId="10B3C562" w:rsidR="00703009" w:rsidRPr="00D00A91" w:rsidRDefault="00703009" w:rsidP="007D6628">
      <w:pPr>
        <w:rPr>
          <w:rFonts w:ascii="Arial" w:hAnsi="Arial" w:cs="Arial"/>
          <w:color w:val="6C6C6C"/>
          <w:sz w:val="20"/>
          <w:szCs w:val="20"/>
        </w:rPr>
      </w:pPr>
      <w:r w:rsidRPr="00D00A91">
        <w:rPr>
          <w:rFonts w:ascii="Arial" w:hAnsi="Arial" w:cs="Arial"/>
          <w:color w:val="6C6C6C"/>
          <w:sz w:val="20"/>
          <w:szCs w:val="20"/>
        </w:rPr>
        <w:t xml:space="preserve">Table </w:t>
      </w:r>
      <w:r w:rsidR="00114CD3" w:rsidRPr="00D00A91">
        <w:rPr>
          <w:rFonts w:ascii="Arial" w:hAnsi="Arial" w:cs="Arial"/>
          <w:color w:val="6C6C6C"/>
          <w:sz w:val="20"/>
          <w:szCs w:val="20"/>
        </w:rPr>
        <w:t>4</w:t>
      </w:r>
      <w:r w:rsidRPr="00D00A91">
        <w:rPr>
          <w:rFonts w:ascii="Arial" w:hAnsi="Arial" w:cs="Arial"/>
          <w:color w:val="6C6C6C"/>
          <w:sz w:val="20"/>
          <w:szCs w:val="20"/>
        </w:rPr>
        <w:t>: Commonly used VADs in Children</w:t>
      </w:r>
    </w:p>
    <w:tbl>
      <w:tblPr>
        <w:tblStyle w:val="TableGrid"/>
        <w:tblW w:w="10075" w:type="dxa"/>
        <w:tblLook w:val="04A0" w:firstRow="1" w:lastRow="0" w:firstColumn="1" w:lastColumn="0" w:noHBand="0" w:noVBand="1"/>
      </w:tblPr>
      <w:tblGrid>
        <w:gridCol w:w="1975"/>
        <w:gridCol w:w="900"/>
        <w:gridCol w:w="1439"/>
        <w:gridCol w:w="1003"/>
        <w:gridCol w:w="4758"/>
      </w:tblGrid>
      <w:tr w:rsidR="00AA3109" w:rsidRPr="00D00A91" w14:paraId="4E82C9E4" w14:textId="77777777" w:rsidTr="3B9AC6E9">
        <w:tc>
          <w:tcPr>
            <w:tcW w:w="1975" w:type="dxa"/>
          </w:tcPr>
          <w:p w14:paraId="2CEB63C6" w14:textId="77777777" w:rsidR="00AA3109" w:rsidRPr="00D00A91" w:rsidRDefault="00AA3109" w:rsidP="00DA2A03">
            <w:pPr>
              <w:rPr>
                <w:rFonts w:ascii="Arial" w:hAnsi="Arial" w:cs="Arial"/>
                <w:b/>
                <w:bCs/>
                <w:color w:val="6C6C6C"/>
                <w:sz w:val="20"/>
                <w:szCs w:val="20"/>
              </w:rPr>
            </w:pPr>
            <w:r w:rsidRPr="00D00A91">
              <w:rPr>
                <w:rFonts w:ascii="Arial" w:hAnsi="Arial" w:cs="Arial"/>
                <w:b/>
                <w:bCs/>
                <w:color w:val="6C6C6C"/>
                <w:sz w:val="20"/>
                <w:szCs w:val="20"/>
              </w:rPr>
              <w:t>Device</w:t>
            </w:r>
          </w:p>
        </w:tc>
        <w:tc>
          <w:tcPr>
            <w:tcW w:w="900" w:type="dxa"/>
          </w:tcPr>
          <w:p w14:paraId="5D5F68EA" w14:textId="77777777" w:rsidR="00AA3109" w:rsidRPr="00D00A91" w:rsidRDefault="00AA3109" w:rsidP="00DA2A03">
            <w:pPr>
              <w:rPr>
                <w:rFonts w:ascii="Arial" w:hAnsi="Arial" w:cs="Arial"/>
                <w:b/>
                <w:bCs/>
                <w:color w:val="6C6C6C"/>
                <w:sz w:val="20"/>
                <w:szCs w:val="20"/>
              </w:rPr>
            </w:pPr>
            <w:r w:rsidRPr="00D00A91">
              <w:rPr>
                <w:rFonts w:ascii="Arial" w:hAnsi="Arial" w:cs="Arial"/>
                <w:b/>
                <w:bCs/>
                <w:color w:val="6C6C6C"/>
                <w:sz w:val="20"/>
                <w:szCs w:val="20"/>
              </w:rPr>
              <w:t>Device Type</w:t>
            </w:r>
          </w:p>
        </w:tc>
        <w:tc>
          <w:tcPr>
            <w:tcW w:w="1439" w:type="dxa"/>
          </w:tcPr>
          <w:p w14:paraId="3048B103" w14:textId="77777777" w:rsidR="00AA3109" w:rsidRPr="00D00A91" w:rsidRDefault="00AA3109" w:rsidP="00DA2A03">
            <w:pPr>
              <w:rPr>
                <w:rFonts w:ascii="Arial" w:hAnsi="Arial" w:cs="Arial"/>
                <w:b/>
                <w:bCs/>
                <w:color w:val="6C6C6C"/>
                <w:sz w:val="20"/>
                <w:szCs w:val="20"/>
              </w:rPr>
            </w:pPr>
            <w:r w:rsidRPr="00D00A91">
              <w:rPr>
                <w:rFonts w:ascii="Arial" w:hAnsi="Arial" w:cs="Arial"/>
                <w:b/>
                <w:bCs/>
                <w:color w:val="6C6C6C"/>
                <w:sz w:val="20"/>
                <w:szCs w:val="20"/>
              </w:rPr>
              <w:t>Flow (lpm)</w:t>
            </w:r>
          </w:p>
        </w:tc>
        <w:tc>
          <w:tcPr>
            <w:tcW w:w="1003" w:type="dxa"/>
          </w:tcPr>
          <w:p w14:paraId="6FBB93B5" w14:textId="7A813F7C" w:rsidR="00AA3109" w:rsidRPr="00D00A91" w:rsidRDefault="00AA3109" w:rsidP="00DA2A03">
            <w:pPr>
              <w:rPr>
                <w:rFonts w:ascii="Arial" w:hAnsi="Arial" w:cs="Arial"/>
                <w:b/>
                <w:bCs/>
                <w:color w:val="6C6C6C"/>
                <w:sz w:val="20"/>
                <w:szCs w:val="20"/>
              </w:rPr>
            </w:pPr>
            <w:r w:rsidRPr="00D00A91">
              <w:rPr>
                <w:rFonts w:ascii="Arial" w:hAnsi="Arial" w:cs="Arial"/>
                <w:b/>
                <w:bCs/>
                <w:color w:val="6C6C6C"/>
                <w:sz w:val="20"/>
                <w:szCs w:val="20"/>
              </w:rPr>
              <w:t>BSA limit (m</w:t>
            </w:r>
            <w:r w:rsidRPr="00D00A91">
              <w:rPr>
                <w:rFonts w:ascii="Arial" w:hAnsi="Arial" w:cs="Arial"/>
                <w:b/>
                <w:bCs/>
                <w:color w:val="6C6C6C"/>
                <w:sz w:val="20"/>
                <w:szCs w:val="20"/>
                <w:vertAlign w:val="superscript"/>
              </w:rPr>
              <w:t>2</w:t>
            </w:r>
            <w:r w:rsidRPr="00D00A91">
              <w:rPr>
                <w:rFonts w:ascii="Arial" w:hAnsi="Arial" w:cs="Arial"/>
                <w:b/>
                <w:bCs/>
                <w:color w:val="6C6C6C"/>
                <w:sz w:val="20"/>
                <w:szCs w:val="20"/>
              </w:rPr>
              <w:t>)</w:t>
            </w:r>
          </w:p>
        </w:tc>
        <w:tc>
          <w:tcPr>
            <w:tcW w:w="4758" w:type="dxa"/>
          </w:tcPr>
          <w:p w14:paraId="0A1E7BDF" w14:textId="77777777" w:rsidR="00AA3109" w:rsidRPr="00D00A91" w:rsidRDefault="00AA3109" w:rsidP="00DA2A03">
            <w:pPr>
              <w:rPr>
                <w:rFonts w:ascii="Arial" w:hAnsi="Arial" w:cs="Arial"/>
                <w:b/>
                <w:bCs/>
                <w:color w:val="6C6C6C"/>
                <w:sz w:val="20"/>
                <w:szCs w:val="20"/>
              </w:rPr>
            </w:pPr>
            <w:r w:rsidRPr="00D00A91">
              <w:rPr>
                <w:rFonts w:ascii="Arial" w:hAnsi="Arial" w:cs="Arial"/>
                <w:b/>
                <w:bCs/>
                <w:color w:val="6C6C6C"/>
                <w:sz w:val="20"/>
                <w:szCs w:val="20"/>
              </w:rPr>
              <w:t>Notes</w:t>
            </w:r>
          </w:p>
        </w:tc>
      </w:tr>
      <w:tr w:rsidR="00703009" w:rsidRPr="00D00A91" w14:paraId="204C5245" w14:textId="77777777" w:rsidTr="3B9AC6E9">
        <w:tc>
          <w:tcPr>
            <w:tcW w:w="10075" w:type="dxa"/>
            <w:gridSpan w:val="5"/>
            <w:shd w:val="clear" w:color="auto" w:fill="D9D9D9" w:themeFill="background1" w:themeFillShade="D9"/>
          </w:tcPr>
          <w:p w14:paraId="0A880C4B" w14:textId="77777777" w:rsidR="00703009" w:rsidRPr="00D00A91" w:rsidRDefault="00703009" w:rsidP="00DA2A03">
            <w:pPr>
              <w:rPr>
                <w:rFonts w:ascii="Arial" w:hAnsi="Arial" w:cs="Arial"/>
                <w:b/>
                <w:bCs/>
                <w:color w:val="6C6C6C"/>
                <w:sz w:val="20"/>
                <w:szCs w:val="20"/>
              </w:rPr>
            </w:pPr>
            <w:r w:rsidRPr="00D00A91">
              <w:rPr>
                <w:rFonts w:ascii="Arial" w:hAnsi="Arial" w:cs="Arial"/>
                <w:b/>
                <w:bCs/>
                <w:color w:val="6C6C6C"/>
                <w:sz w:val="20"/>
                <w:szCs w:val="20"/>
              </w:rPr>
              <w:t>Short-Term</w:t>
            </w:r>
          </w:p>
        </w:tc>
      </w:tr>
      <w:tr w:rsidR="00AA3109" w:rsidRPr="00D00A91" w14:paraId="2A2DF5C9" w14:textId="77777777" w:rsidTr="3B9AC6E9">
        <w:tc>
          <w:tcPr>
            <w:tcW w:w="1975" w:type="dxa"/>
          </w:tcPr>
          <w:p w14:paraId="41C2FB09" w14:textId="77777777" w:rsidR="00AA3109" w:rsidRPr="00D00A91" w:rsidRDefault="00AA3109" w:rsidP="00E77050">
            <w:pPr>
              <w:jc w:val="right"/>
              <w:rPr>
                <w:rFonts w:ascii="Arial" w:hAnsi="Arial" w:cs="Arial"/>
                <w:color w:val="6C6C6C"/>
                <w:sz w:val="20"/>
                <w:szCs w:val="20"/>
              </w:rPr>
            </w:pPr>
            <w:proofErr w:type="spellStart"/>
            <w:r w:rsidRPr="00D00A91">
              <w:rPr>
                <w:rFonts w:ascii="Arial" w:hAnsi="Arial" w:cs="Arial"/>
                <w:color w:val="6C6C6C"/>
                <w:sz w:val="20"/>
                <w:szCs w:val="20"/>
              </w:rPr>
              <w:t>Rotaflow</w:t>
            </w:r>
            <w:proofErr w:type="spellEnd"/>
          </w:p>
        </w:tc>
        <w:tc>
          <w:tcPr>
            <w:tcW w:w="900" w:type="dxa"/>
          </w:tcPr>
          <w:p w14:paraId="70257237" w14:textId="5B6DB4FC"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PC</w:t>
            </w:r>
          </w:p>
        </w:tc>
        <w:tc>
          <w:tcPr>
            <w:tcW w:w="1439" w:type="dxa"/>
          </w:tcPr>
          <w:p w14:paraId="679BA209"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0-10</w:t>
            </w:r>
          </w:p>
        </w:tc>
        <w:tc>
          <w:tcPr>
            <w:tcW w:w="1003" w:type="dxa"/>
          </w:tcPr>
          <w:p w14:paraId="58A42F6D"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NA</w:t>
            </w:r>
          </w:p>
        </w:tc>
        <w:tc>
          <w:tcPr>
            <w:tcW w:w="4758" w:type="dxa"/>
          </w:tcPr>
          <w:p w14:paraId="2DBC419D" w14:textId="77777777" w:rsidR="00AA3109" w:rsidRPr="00D00A91" w:rsidRDefault="00AA3109" w:rsidP="00DA2A03">
            <w:pPr>
              <w:rPr>
                <w:rFonts w:ascii="Arial" w:hAnsi="Arial" w:cs="Arial"/>
                <w:color w:val="6C6C6C"/>
                <w:sz w:val="20"/>
                <w:szCs w:val="20"/>
              </w:rPr>
            </w:pPr>
          </w:p>
        </w:tc>
      </w:tr>
      <w:tr w:rsidR="00AA3109" w:rsidRPr="00D00A91" w14:paraId="14BA76DA" w14:textId="77777777" w:rsidTr="3B9AC6E9">
        <w:tc>
          <w:tcPr>
            <w:tcW w:w="1975" w:type="dxa"/>
          </w:tcPr>
          <w:p w14:paraId="2CCA958F" w14:textId="77777777" w:rsidR="00AA3109" w:rsidRPr="00D00A91" w:rsidRDefault="00AA3109" w:rsidP="00E77050">
            <w:pPr>
              <w:jc w:val="right"/>
              <w:rPr>
                <w:rFonts w:ascii="Arial" w:hAnsi="Arial" w:cs="Arial"/>
                <w:color w:val="6C6C6C"/>
                <w:sz w:val="20"/>
                <w:szCs w:val="20"/>
              </w:rPr>
            </w:pPr>
            <w:proofErr w:type="spellStart"/>
            <w:r w:rsidRPr="00D00A91">
              <w:rPr>
                <w:rFonts w:ascii="Arial" w:hAnsi="Arial" w:cs="Arial"/>
                <w:color w:val="6C6C6C"/>
                <w:sz w:val="20"/>
                <w:szCs w:val="20"/>
              </w:rPr>
              <w:t>Pedimag</w:t>
            </w:r>
            <w:proofErr w:type="spellEnd"/>
          </w:p>
        </w:tc>
        <w:tc>
          <w:tcPr>
            <w:tcW w:w="900" w:type="dxa"/>
          </w:tcPr>
          <w:p w14:paraId="72D85B13" w14:textId="12181111"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PC</w:t>
            </w:r>
          </w:p>
        </w:tc>
        <w:tc>
          <w:tcPr>
            <w:tcW w:w="1439" w:type="dxa"/>
          </w:tcPr>
          <w:p w14:paraId="712AD6B8"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0-1.5</w:t>
            </w:r>
          </w:p>
        </w:tc>
        <w:tc>
          <w:tcPr>
            <w:tcW w:w="1003" w:type="dxa"/>
          </w:tcPr>
          <w:p w14:paraId="137C4390"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NA</w:t>
            </w:r>
          </w:p>
        </w:tc>
        <w:tc>
          <w:tcPr>
            <w:tcW w:w="4758" w:type="dxa"/>
          </w:tcPr>
          <w:p w14:paraId="2138A263" w14:textId="77777777" w:rsidR="00AA3109" w:rsidRPr="00D00A91" w:rsidRDefault="00AA3109" w:rsidP="00DA2A03">
            <w:pPr>
              <w:rPr>
                <w:rFonts w:ascii="Arial" w:hAnsi="Arial" w:cs="Arial"/>
                <w:color w:val="6C6C6C"/>
                <w:sz w:val="20"/>
                <w:szCs w:val="20"/>
              </w:rPr>
            </w:pPr>
          </w:p>
        </w:tc>
      </w:tr>
      <w:tr w:rsidR="00AA3109" w:rsidRPr="00D00A91" w14:paraId="30D5DB7D" w14:textId="77777777" w:rsidTr="3B9AC6E9">
        <w:tc>
          <w:tcPr>
            <w:tcW w:w="1975" w:type="dxa"/>
          </w:tcPr>
          <w:p w14:paraId="2F232F48" w14:textId="77777777" w:rsidR="00AA3109" w:rsidRPr="00D00A91" w:rsidRDefault="00AA3109" w:rsidP="00E77050">
            <w:pPr>
              <w:jc w:val="right"/>
              <w:rPr>
                <w:rFonts w:ascii="Arial" w:hAnsi="Arial" w:cs="Arial"/>
                <w:color w:val="6C6C6C"/>
                <w:sz w:val="20"/>
                <w:szCs w:val="20"/>
              </w:rPr>
            </w:pPr>
            <w:proofErr w:type="spellStart"/>
            <w:r w:rsidRPr="00D00A91">
              <w:rPr>
                <w:rFonts w:ascii="Arial" w:hAnsi="Arial" w:cs="Arial"/>
                <w:color w:val="6C6C6C"/>
                <w:sz w:val="20"/>
                <w:szCs w:val="20"/>
              </w:rPr>
              <w:t>Centrimag</w:t>
            </w:r>
            <w:proofErr w:type="spellEnd"/>
          </w:p>
        </w:tc>
        <w:tc>
          <w:tcPr>
            <w:tcW w:w="900" w:type="dxa"/>
          </w:tcPr>
          <w:p w14:paraId="73D99952" w14:textId="7AA6BC18"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PC</w:t>
            </w:r>
          </w:p>
        </w:tc>
        <w:tc>
          <w:tcPr>
            <w:tcW w:w="1439" w:type="dxa"/>
          </w:tcPr>
          <w:p w14:paraId="7DDBD985"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0-10</w:t>
            </w:r>
          </w:p>
        </w:tc>
        <w:tc>
          <w:tcPr>
            <w:tcW w:w="1003" w:type="dxa"/>
          </w:tcPr>
          <w:p w14:paraId="7634B188"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NA</w:t>
            </w:r>
          </w:p>
        </w:tc>
        <w:tc>
          <w:tcPr>
            <w:tcW w:w="4758" w:type="dxa"/>
          </w:tcPr>
          <w:p w14:paraId="5E8BB61A" w14:textId="77777777" w:rsidR="00AA3109" w:rsidRPr="00D00A91" w:rsidRDefault="00AA3109" w:rsidP="00DA2A03">
            <w:pPr>
              <w:rPr>
                <w:rFonts w:ascii="Arial" w:hAnsi="Arial" w:cs="Arial"/>
                <w:color w:val="6C6C6C"/>
                <w:sz w:val="20"/>
                <w:szCs w:val="20"/>
              </w:rPr>
            </w:pPr>
          </w:p>
        </w:tc>
      </w:tr>
      <w:tr w:rsidR="00AA3109" w:rsidRPr="00D00A91" w14:paraId="13EBFC31" w14:textId="77777777" w:rsidTr="3B9AC6E9">
        <w:tc>
          <w:tcPr>
            <w:tcW w:w="1975" w:type="dxa"/>
          </w:tcPr>
          <w:p w14:paraId="41FB42D1" w14:textId="77777777" w:rsidR="00AA3109" w:rsidRPr="00D00A91" w:rsidRDefault="00AA3109" w:rsidP="00E77050">
            <w:pPr>
              <w:jc w:val="right"/>
              <w:rPr>
                <w:rFonts w:ascii="Arial" w:hAnsi="Arial" w:cs="Arial"/>
                <w:color w:val="6C6C6C"/>
                <w:sz w:val="20"/>
                <w:szCs w:val="20"/>
              </w:rPr>
            </w:pPr>
            <w:r w:rsidRPr="00D00A91">
              <w:rPr>
                <w:rFonts w:ascii="Arial" w:hAnsi="Arial" w:cs="Arial"/>
                <w:color w:val="6C6C6C"/>
                <w:sz w:val="20"/>
                <w:szCs w:val="20"/>
              </w:rPr>
              <w:t>Impella</w:t>
            </w:r>
          </w:p>
        </w:tc>
        <w:tc>
          <w:tcPr>
            <w:tcW w:w="900" w:type="dxa"/>
          </w:tcPr>
          <w:p w14:paraId="5F3F1128" w14:textId="298D8994"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Perc</w:t>
            </w:r>
          </w:p>
        </w:tc>
        <w:tc>
          <w:tcPr>
            <w:tcW w:w="1439" w:type="dxa"/>
          </w:tcPr>
          <w:p w14:paraId="11822571" w14:textId="0DF11208"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2.5-5</w:t>
            </w:r>
            <w:r w:rsidR="01986F2D" w:rsidRPr="00D00A91">
              <w:rPr>
                <w:rFonts w:ascii="Arial" w:hAnsi="Arial" w:cs="Arial"/>
                <w:color w:val="6C6C6C"/>
                <w:sz w:val="20"/>
                <w:szCs w:val="20"/>
              </w:rPr>
              <w:t>.5</w:t>
            </w:r>
          </w:p>
        </w:tc>
        <w:tc>
          <w:tcPr>
            <w:tcW w:w="1003" w:type="dxa"/>
          </w:tcPr>
          <w:p w14:paraId="48E327D5" w14:textId="3B49F78A" w:rsidR="00AA3109" w:rsidRPr="00D00A91" w:rsidRDefault="00AA3109" w:rsidP="000270C0">
            <w:pPr>
              <w:rPr>
                <w:rFonts w:ascii="Arial" w:hAnsi="Arial" w:cs="Arial"/>
                <w:color w:val="6C6C6C"/>
                <w:sz w:val="20"/>
                <w:szCs w:val="20"/>
              </w:rPr>
            </w:pPr>
            <w:r w:rsidRPr="00D00A91">
              <w:rPr>
                <w:rFonts w:ascii="Arial" w:eastAsia="Symbol" w:hAnsi="Arial" w:cs="Arial"/>
                <w:color w:val="6C6C6C"/>
                <w:sz w:val="20"/>
                <w:szCs w:val="20"/>
              </w:rPr>
              <w:t>³</w:t>
            </w:r>
            <w:r w:rsidRPr="00D00A91">
              <w:rPr>
                <w:rFonts w:ascii="Arial" w:hAnsi="Arial" w:cs="Arial"/>
                <w:color w:val="6C6C6C"/>
                <w:sz w:val="20"/>
                <w:szCs w:val="20"/>
              </w:rPr>
              <w:t>0.9</w:t>
            </w:r>
            <w:r w:rsidR="00F705DC" w:rsidRPr="00D00A91">
              <w:rPr>
                <w:rFonts w:ascii="Arial" w:hAnsi="Arial" w:cs="Arial"/>
                <w:color w:val="6C6C6C"/>
                <w:sz w:val="20"/>
                <w:szCs w:val="20"/>
              </w:rPr>
              <w:fldChar w:fldCharType="begin">
                <w:fldData xml:space="preserve">PEVuZE5vdGU+PENpdGU+PEF1dGhvcj5Nb3JyYXk8L0F1dGhvcj48WWVhcj4yMDE5PC9ZZWFyPjxS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</w:fldData>
              </w:fldChar>
            </w:r>
            <w:r w:rsidR="009E6699" w:rsidRPr="00D00A91">
              <w:rPr>
                <w:rFonts w:ascii="Arial" w:hAnsi="Arial" w:cs="Arial"/>
                <w:color w:val="6C6C6C"/>
                <w:sz w:val="20"/>
                <w:szCs w:val="20"/>
              </w:rPr>
              <w:instrText xml:space="preserve"> ADDIN EN.CITE </w:instrText>
            </w:r>
            <w:r w:rsidR="009E6699" w:rsidRPr="00D00A91">
              <w:rPr>
                <w:rFonts w:ascii="Arial" w:hAnsi="Arial" w:cs="Arial"/>
                <w:color w:val="6C6C6C"/>
                <w:sz w:val="20"/>
                <w:szCs w:val="20"/>
              </w:rPr>
              <w:fldChar w:fldCharType="begin">
                <w:fldData xml:space="preserve">PEVuZE5vdGU+PENpdGU+PEF1dGhvcj5Nb3JyYXk8L0F1dGhvcj48WWVhcj4yMDE5PC9ZZWFyPjxS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</w:fldData>
              </w:fldChar>
            </w:r>
            <w:r w:rsidR="009E6699" w:rsidRPr="00D00A91">
              <w:rPr>
                <w:rFonts w:ascii="Arial" w:hAnsi="Arial" w:cs="Arial"/>
                <w:color w:val="6C6C6C"/>
                <w:sz w:val="20"/>
                <w:szCs w:val="20"/>
              </w:rPr>
              <w:instrText xml:space="preserve"> ADDIN EN.CITE.DATA </w:instrText>
            </w:r>
            <w:r w:rsidR="009E6699" w:rsidRPr="00D00A91">
              <w:rPr>
                <w:rFonts w:ascii="Arial" w:hAnsi="Arial" w:cs="Arial"/>
                <w:color w:val="6C6C6C"/>
                <w:sz w:val="20"/>
                <w:szCs w:val="20"/>
              </w:rPr>
            </w:r>
            <w:r w:rsidR="009E6699" w:rsidRPr="00D00A91">
              <w:rPr>
                <w:rFonts w:ascii="Arial" w:hAnsi="Arial" w:cs="Arial"/>
                <w:color w:val="6C6C6C"/>
                <w:sz w:val="20"/>
                <w:szCs w:val="20"/>
              </w:rPr>
              <w:fldChar w:fldCharType="end"/>
            </w:r>
            <w:r w:rsidR="00F705DC" w:rsidRPr="00D00A91">
              <w:rPr>
                <w:rFonts w:ascii="Arial" w:hAnsi="Arial" w:cs="Arial"/>
                <w:color w:val="6C6C6C"/>
                <w:sz w:val="20"/>
                <w:szCs w:val="20"/>
              </w:rPr>
            </w:r>
            <w:r w:rsidR="00F705DC" w:rsidRPr="00D00A91">
              <w:rPr>
                <w:rFonts w:ascii="Arial" w:hAnsi="Arial" w:cs="Arial"/>
                <w:color w:val="6C6C6C"/>
                <w:sz w:val="20"/>
                <w:szCs w:val="20"/>
              </w:rPr>
              <w:fldChar w:fldCharType="separate"/>
            </w:r>
            <w:r w:rsidR="009E6699" w:rsidRPr="00D00A91">
              <w:rPr>
                <w:rFonts w:ascii="Arial" w:hAnsi="Arial" w:cs="Arial"/>
                <w:noProof/>
                <w:color w:val="6C6C6C"/>
                <w:sz w:val="20"/>
                <w:szCs w:val="20"/>
              </w:rPr>
              <w:t>[21]</w:t>
            </w:r>
            <w:r w:rsidR="00F705DC" w:rsidRPr="00D00A91">
              <w:rPr>
                <w:rFonts w:ascii="Arial" w:hAnsi="Arial" w:cs="Arial"/>
                <w:color w:val="6C6C6C"/>
                <w:sz w:val="20"/>
                <w:szCs w:val="20"/>
              </w:rPr>
              <w:fldChar w:fldCharType="end"/>
            </w:r>
          </w:p>
        </w:tc>
        <w:tc>
          <w:tcPr>
            <w:tcW w:w="4758" w:type="dxa"/>
          </w:tcPr>
          <w:p w14:paraId="4D7BF0AB" w14:textId="60288DB6" w:rsidR="00AA3109" w:rsidRPr="00D00A91" w:rsidRDefault="00223F72" w:rsidP="00DA2A03">
            <w:pPr>
              <w:rPr>
                <w:rFonts w:ascii="Arial" w:hAnsi="Arial" w:cs="Arial"/>
                <w:color w:val="6C6C6C"/>
                <w:sz w:val="20"/>
                <w:szCs w:val="20"/>
              </w:rPr>
            </w:pPr>
            <w:r w:rsidRPr="00D00A91">
              <w:rPr>
                <w:rFonts w:ascii="Arial" w:hAnsi="Arial" w:cs="Arial"/>
                <w:color w:val="6C6C6C"/>
                <w:sz w:val="20"/>
                <w:szCs w:val="20"/>
              </w:rPr>
              <w:t xml:space="preserve">Available devices include CP, </w:t>
            </w:r>
            <w:r w:rsidR="00AA3109" w:rsidRPr="00D00A91">
              <w:rPr>
                <w:rFonts w:ascii="Arial" w:hAnsi="Arial" w:cs="Arial"/>
                <w:color w:val="6C6C6C"/>
                <w:sz w:val="20"/>
                <w:szCs w:val="20"/>
              </w:rPr>
              <w:t>5</w:t>
            </w:r>
            <w:r w:rsidRPr="00D00A91">
              <w:rPr>
                <w:rFonts w:ascii="Arial" w:hAnsi="Arial" w:cs="Arial"/>
                <w:color w:val="6C6C6C"/>
                <w:sz w:val="20"/>
                <w:szCs w:val="20"/>
              </w:rPr>
              <w:t>.</w:t>
            </w:r>
            <w:r w:rsidR="00E622EB" w:rsidRPr="00D00A91">
              <w:rPr>
                <w:rFonts w:ascii="Arial" w:hAnsi="Arial" w:cs="Arial"/>
                <w:color w:val="6C6C6C"/>
                <w:sz w:val="20"/>
                <w:szCs w:val="20"/>
              </w:rPr>
              <w:t>5</w:t>
            </w:r>
            <w:r w:rsidR="00F705DC" w:rsidRPr="00D00A91">
              <w:rPr>
                <w:rFonts w:ascii="Arial" w:hAnsi="Arial" w:cs="Arial"/>
                <w:color w:val="6C6C6C"/>
                <w:sz w:val="20"/>
                <w:szCs w:val="20"/>
              </w:rPr>
              <w:t>, RP</w:t>
            </w:r>
          </w:p>
          <w:p w14:paraId="26CCA53E" w14:textId="31F90BCC" w:rsidR="00AA3109" w:rsidRPr="00D00A91" w:rsidRDefault="00AA3109" w:rsidP="00F705DC">
            <w:pPr>
              <w:rPr>
                <w:rFonts w:ascii="Arial" w:hAnsi="Arial" w:cs="Arial"/>
                <w:color w:val="6C6C6C"/>
                <w:sz w:val="20"/>
                <w:szCs w:val="20"/>
              </w:rPr>
            </w:pPr>
            <w:r w:rsidRPr="00D00A91">
              <w:rPr>
                <w:rFonts w:ascii="Arial" w:hAnsi="Arial" w:cs="Arial"/>
                <w:color w:val="6C6C6C"/>
                <w:sz w:val="20"/>
                <w:szCs w:val="20"/>
              </w:rPr>
              <w:t xml:space="preserve">Device </w:t>
            </w:r>
            <w:r w:rsidR="00223F72" w:rsidRPr="00D00A91">
              <w:rPr>
                <w:rFonts w:ascii="Arial" w:hAnsi="Arial" w:cs="Arial"/>
                <w:color w:val="6C6C6C"/>
                <w:sz w:val="20"/>
                <w:szCs w:val="20"/>
              </w:rPr>
              <w:t>fit</w:t>
            </w:r>
            <w:r w:rsidRPr="00D00A91">
              <w:rPr>
                <w:rFonts w:ascii="Arial" w:hAnsi="Arial" w:cs="Arial"/>
                <w:color w:val="6C6C6C"/>
                <w:sz w:val="20"/>
                <w:szCs w:val="20"/>
              </w:rPr>
              <w:t xml:space="preserve"> determined by </w:t>
            </w:r>
            <w:r w:rsidR="00E622EB" w:rsidRPr="00D00A91">
              <w:rPr>
                <w:rFonts w:ascii="Arial" w:hAnsi="Arial" w:cs="Arial"/>
                <w:color w:val="6C6C6C"/>
                <w:sz w:val="20"/>
                <w:szCs w:val="20"/>
              </w:rPr>
              <w:t xml:space="preserve">ventricular and peripheral vessel dimensions </w:t>
            </w:r>
          </w:p>
        </w:tc>
      </w:tr>
      <w:tr w:rsidR="00703009" w:rsidRPr="00D00A91" w14:paraId="4AEF00A1" w14:textId="77777777" w:rsidTr="3B9AC6E9">
        <w:tc>
          <w:tcPr>
            <w:tcW w:w="10075" w:type="dxa"/>
            <w:gridSpan w:val="5"/>
            <w:shd w:val="clear" w:color="auto" w:fill="D9D9D9" w:themeFill="background1" w:themeFillShade="D9"/>
          </w:tcPr>
          <w:p w14:paraId="5F368DE9" w14:textId="77777777" w:rsidR="00703009" w:rsidRPr="00D00A91" w:rsidRDefault="00703009" w:rsidP="00DA2A03">
            <w:pPr>
              <w:rPr>
                <w:rFonts w:ascii="Arial" w:hAnsi="Arial" w:cs="Arial"/>
                <w:b/>
                <w:bCs/>
                <w:color w:val="6C6C6C"/>
                <w:sz w:val="20"/>
                <w:szCs w:val="20"/>
              </w:rPr>
            </w:pPr>
            <w:r w:rsidRPr="00D00A91">
              <w:rPr>
                <w:rFonts w:ascii="Arial" w:hAnsi="Arial" w:cs="Arial"/>
                <w:b/>
                <w:bCs/>
                <w:color w:val="6C6C6C"/>
                <w:sz w:val="20"/>
                <w:szCs w:val="20"/>
              </w:rPr>
              <w:t>Durable</w:t>
            </w:r>
          </w:p>
        </w:tc>
      </w:tr>
      <w:tr w:rsidR="00AA3109" w:rsidRPr="00D00A91" w14:paraId="2A569B5A" w14:textId="77777777" w:rsidTr="3B9AC6E9">
        <w:tc>
          <w:tcPr>
            <w:tcW w:w="1975" w:type="dxa"/>
          </w:tcPr>
          <w:p w14:paraId="3FAF7EA4" w14:textId="77777777" w:rsidR="00AA3109" w:rsidRPr="00D00A91" w:rsidRDefault="00AA3109" w:rsidP="00E77050">
            <w:pPr>
              <w:jc w:val="right"/>
              <w:rPr>
                <w:rFonts w:ascii="Arial" w:hAnsi="Arial" w:cs="Arial"/>
                <w:color w:val="6C6C6C"/>
                <w:sz w:val="20"/>
                <w:szCs w:val="20"/>
              </w:rPr>
            </w:pPr>
            <w:r w:rsidRPr="00D00A91">
              <w:rPr>
                <w:rFonts w:ascii="Arial" w:hAnsi="Arial" w:cs="Arial"/>
                <w:color w:val="6C6C6C"/>
                <w:sz w:val="20"/>
                <w:szCs w:val="20"/>
              </w:rPr>
              <w:t>Berlin EXCOR</w:t>
            </w:r>
          </w:p>
        </w:tc>
        <w:tc>
          <w:tcPr>
            <w:tcW w:w="900" w:type="dxa"/>
          </w:tcPr>
          <w:p w14:paraId="4A9A378A" w14:textId="05596E08"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PP</w:t>
            </w:r>
          </w:p>
        </w:tc>
        <w:tc>
          <w:tcPr>
            <w:tcW w:w="1439" w:type="dxa"/>
          </w:tcPr>
          <w:p w14:paraId="19517A6F"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Variable</w:t>
            </w:r>
          </w:p>
        </w:tc>
        <w:tc>
          <w:tcPr>
            <w:tcW w:w="1003" w:type="dxa"/>
          </w:tcPr>
          <w:p w14:paraId="65D2AADF" w14:textId="0CBC8EA2" w:rsidR="00AA3109" w:rsidRPr="00D00A91" w:rsidRDefault="00AA3109" w:rsidP="00DA2A03">
            <w:pPr>
              <w:rPr>
                <w:rFonts w:ascii="Arial" w:hAnsi="Arial" w:cs="Arial"/>
                <w:color w:val="6C6C6C"/>
                <w:sz w:val="20"/>
                <w:szCs w:val="20"/>
              </w:rPr>
            </w:pPr>
            <w:r w:rsidRPr="00D00A91">
              <w:rPr>
                <w:rFonts w:ascii="Arial" w:eastAsia="Symbol" w:hAnsi="Arial" w:cs="Arial"/>
                <w:color w:val="6C6C6C"/>
                <w:sz w:val="20"/>
                <w:szCs w:val="20"/>
              </w:rPr>
              <w:t>³</w:t>
            </w:r>
            <w:r w:rsidRPr="00D00A91">
              <w:rPr>
                <w:rFonts w:ascii="Arial" w:hAnsi="Arial" w:cs="Arial"/>
                <w:color w:val="6C6C6C"/>
                <w:sz w:val="20"/>
                <w:szCs w:val="20"/>
              </w:rPr>
              <w:t>0.2</w:t>
            </w:r>
          </w:p>
        </w:tc>
        <w:tc>
          <w:tcPr>
            <w:tcW w:w="4758" w:type="dxa"/>
          </w:tcPr>
          <w:p w14:paraId="5DF20FD7" w14:textId="77777777" w:rsidR="00AA3109" w:rsidRPr="00D00A91" w:rsidRDefault="00AA3109" w:rsidP="00DA2A03">
            <w:pPr>
              <w:rPr>
                <w:rFonts w:ascii="Arial" w:hAnsi="Arial" w:cs="Arial"/>
                <w:color w:val="6C6C6C"/>
                <w:sz w:val="20"/>
                <w:szCs w:val="20"/>
              </w:rPr>
            </w:pPr>
            <w:proofErr w:type="spellStart"/>
            <w:r w:rsidRPr="00D00A91">
              <w:rPr>
                <w:rFonts w:ascii="Arial" w:hAnsi="Arial" w:cs="Arial"/>
                <w:color w:val="6C6C6C"/>
                <w:sz w:val="20"/>
                <w:szCs w:val="20"/>
              </w:rPr>
              <w:t>Mutiple</w:t>
            </w:r>
            <w:proofErr w:type="spellEnd"/>
            <w:r w:rsidRPr="00D00A91">
              <w:rPr>
                <w:rFonts w:ascii="Arial" w:hAnsi="Arial" w:cs="Arial"/>
                <w:color w:val="6C6C6C"/>
                <w:sz w:val="20"/>
                <w:szCs w:val="20"/>
              </w:rPr>
              <w:t xml:space="preserve"> pump sizes available</w:t>
            </w:r>
          </w:p>
        </w:tc>
      </w:tr>
      <w:tr w:rsidR="00AA3109" w:rsidRPr="00D00A91" w14:paraId="6C5EBB43" w14:textId="77777777" w:rsidTr="3B9AC6E9">
        <w:tc>
          <w:tcPr>
            <w:tcW w:w="1975" w:type="dxa"/>
          </w:tcPr>
          <w:p w14:paraId="2AB54631" w14:textId="77777777" w:rsidR="00AA3109" w:rsidRPr="00D00A91" w:rsidRDefault="00AA3109" w:rsidP="00E77050">
            <w:pPr>
              <w:jc w:val="right"/>
              <w:rPr>
                <w:rFonts w:ascii="Arial" w:hAnsi="Arial" w:cs="Arial"/>
                <w:color w:val="6C6C6C"/>
                <w:sz w:val="20"/>
                <w:szCs w:val="20"/>
              </w:rPr>
            </w:pPr>
            <w:proofErr w:type="spellStart"/>
            <w:r w:rsidRPr="00D00A91">
              <w:rPr>
                <w:rFonts w:ascii="Arial" w:hAnsi="Arial" w:cs="Arial"/>
                <w:color w:val="6C6C6C"/>
                <w:sz w:val="20"/>
                <w:szCs w:val="20"/>
              </w:rPr>
              <w:t>Pedimag</w:t>
            </w:r>
            <w:proofErr w:type="spellEnd"/>
          </w:p>
        </w:tc>
        <w:tc>
          <w:tcPr>
            <w:tcW w:w="900" w:type="dxa"/>
          </w:tcPr>
          <w:p w14:paraId="075290F5" w14:textId="6ED51DBA"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PC</w:t>
            </w:r>
          </w:p>
        </w:tc>
        <w:tc>
          <w:tcPr>
            <w:tcW w:w="1439" w:type="dxa"/>
          </w:tcPr>
          <w:p w14:paraId="058FC19A"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0-1.5</w:t>
            </w:r>
          </w:p>
        </w:tc>
        <w:tc>
          <w:tcPr>
            <w:tcW w:w="1003" w:type="dxa"/>
          </w:tcPr>
          <w:p w14:paraId="7702E611"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NA</w:t>
            </w:r>
          </w:p>
        </w:tc>
        <w:tc>
          <w:tcPr>
            <w:tcW w:w="4758" w:type="dxa"/>
          </w:tcPr>
          <w:p w14:paraId="45411210" w14:textId="77777777" w:rsidR="00AA3109" w:rsidRPr="00D00A91" w:rsidRDefault="00AA3109" w:rsidP="00DA2A03">
            <w:pPr>
              <w:rPr>
                <w:rFonts w:ascii="Arial" w:hAnsi="Arial" w:cs="Arial"/>
                <w:color w:val="6C6C6C"/>
                <w:sz w:val="20"/>
                <w:szCs w:val="20"/>
              </w:rPr>
            </w:pPr>
          </w:p>
        </w:tc>
      </w:tr>
      <w:tr w:rsidR="00AA3109" w:rsidRPr="00D00A91" w14:paraId="557C15C2" w14:textId="77777777" w:rsidTr="3B9AC6E9">
        <w:tc>
          <w:tcPr>
            <w:tcW w:w="1975" w:type="dxa"/>
          </w:tcPr>
          <w:p w14:paraId="68EAC123" w14:textId="77777777" w:rsidR="00AA3109" w:rsidRPr="00D00A91" w:rsidRDefault="00AA3109" w:rsidP="00E77050">
            <w:pPr>
              <w:jc w:val="right"/>
              <w:rPr>
                <w:rFonts w:ascii="Arial" w:hAnsi="Arial" w:cs="Arial"/>
                <w:color w:val="6C6C6C"/>
                <w:sz w:val="20"/>
                <w:szCs w:val="20"/>
              </w:rPr>
            </w:pPr>
            <w:proofErr w:type="spellStart"/>
            <w:r w:rsidRPr="00D00A91">
              <w:rPr>
                <w:rFonts w:ascii="Arial" w:hAnsi="Arial" w:cs="Arial"/>
                <w:color w:val="6C6C6C"/>
                <w:sz w:val="20"/>
                <w:szCs w:val="20"/>
              </w:rPr>
              <w:t>Centrimag</w:t>
            </w:r>
            <w:proofErr w:type="spellEnd"/>
          </w:p>
        </w:tc>
        <w:tc>
          <w:tcPr>
            <w:tcW w:w="900" w:type="dxa"/>
          </w:tcPr>
          <w:p w14:paraId="11003CAD" w14:textId="54FE99FF"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PC</w:t>
            </w:r>
          </w:p>
        </w:tc>
        <w:tc>
          <w:tcPr>
            <w:tcW w:w="1439" w:type="dxa"/>
          </w:tcPr>
          <w:p w14:paraId="51246DF9"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0-10</w:t>
            </w:r>
          </w:p>
        </w:tc>
        <w:tc>
          <w:tcPr>
            <w:tcW w:w="1003" w:type="dxa"/>
          </w:tcPr>
          <w:p w14:paraId="7D9BBAFA"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NA</w:t>
            </w:r>
          </w:p>
        </w:tc>
        <w:tc>
          <w:tcPr>
            <w:tcW w:w="4758" w:type="dxa"/>
          </w:tcPr>
          <w:p w14:paraId="5A60FAA3" w14:textId="77777777" w:rsidR="00AA3109" w:rsidRPr="00D00A91" w:rsidRDefault="00AA3109" w:rsidP="00DA2A03">
            <w:pPr>
              <w:rPr>
                <w:rFonts w:ascii="Arial" w:hAnsi="Arial" w:cs="Arial"/>
                <w:color w:val="6C6C6C"/>
                <w:sz w:val="20"/>
                <w:szCs w:val="20"/>
              </w:rPr>
            </w:pPr>
          </w:p>
        </w:tc>
      </w:tr>
      <w:tr w:rsidR="00AA3109" w:rsidRPr="00D00A91" w14:paraId="0451DA89" w14:textId="77777777" w:rsidTr="3B9AC6E9">
        <w:tc>
          <w:tcPr>
            <w:tcW w:w="1975" w:type="dxa"/>
          </w:tcPr>
          <w:p w14:paraId="6CE9BB97" w14:textId="7F51BF84" w:rsidR="00AA3109" w:rsidRPr="00D00A91" w:rsidRDefault="00AA3109" w:rsidP="00E77050">
            <w:pPr>
              <w:jc w:val="right"/>
              <w:rPr>
                <w:rFonts w:ascii="Arial" w:hAnsi="Arial" w:cs="Arial"/>
                <w:color w:val="6C6C6C"/>
                <w:sz w:val="20"/>
                <w:szCs w:val="20"/>
              </w:rPr>
            </w:pPr>
            <w:r w:rsidRPr="00D00A91">
              <w:rPr>
                <w:rFonts w:ascii="Arial" w:hAnsi="Arial" w:cs="Arial"/>
                <w:color w:val="6C6C6C"/>
                <w:sz w:val="20"/>
                <w:szCs w:val="20"/>
              </w:rPr>
              <w:t xml:space="preserve">HeartMate </w:t>
            </w:r>
            <w:r w:rsidR="00E622EB" w:rsidRPr="00D00A91">
              <w:rPr>
                <w:rFonts w:ascii="Arial" w:hAnsi="Arial" w:cs="Arial"/>
                <w:color w:val="6C6C6C"/>
                <w:sz w:val="20"/>
                <w:szCs w:val="20"/>
              </w:rPr>
              <w:t>3</w:t>
            </w:r>
          </w:p>
        </w:tc>
        <w:tc>
          <w:tcPr>
            <w:tcW w:w="900" w:type="dxa"/>
          </w:tcPr>
          <w:p w14:paraId="5DCE8F4F"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IC</w:t>
            </w:r>
          </w:p>
        </w:tc>
        <w:tc>
          <w:tcPr>
            <w:tcW w:w="1439" w:type="dxa"/>
          </w:tcPr>
          <w:p w14:paraId="585CA27D"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Up to 10</w:t>
            </w:r>
          </w:p>
        </w:tc>
        <w:tc>
          <w:tcPr>
            <w:tcW w:w="1003" w:type="dxa"/>
          </w:tcPr>
          <w:p w14:paraId="74D2789D" w14:textId="1C276604" w:rsidR="00AA3109" w:rsidRPr="00D00A91" w:rsidRDefault="00AA3109" w:rsidP="000270C0">
            <w:pPr>
              <w:rPr>
                <w:rFonts w:ascii="Arial" w:hAnsi="Arial" w:cs="Arial"/>
                <w:color w:val="6C6C6C"/>
                <w:sz w:val="20"/>
                <w:szCs w:val="20"/>
              </w:rPr>
            </w:pPr>
            <w:r w:rsidRPr="00D00A91">
              <w:rPr>
                <w:rFonts w:ascii="Arial" w:eastAsia="Symbol" w:hAnsi="Arial" w:cs="Arial"/>
                <w:color w:val="6C6C6C"/>
                <w:sz w:val="20"/>
                <w:szCs w:val="20"/>
              </w:rPr>
              <w:t>³</w:t>
            </w:r>
            <w:r w:rsidRPr="00D00A91">
              <w:rPr>
                <w:rFonts w:ascii="Arial" w:hAnsi="Arial" w:cs="Arial"/>
                <w:color w:val="6C6C6C"/>
                <w:sz w:val="20"/>
                <w:szCs w:val="20"/>
              </w:rPr>
              <w:t xml:space="preserve"> 0.8</w:t>
            </w:r>
            <w:r w:rsidR="00F705DC" w:rsidRPr="00D00A91">
              <w:rPr>
                <w:rFonts w:ascii="Arial" w:hAnsi="Arial" w:cs="Arial"/>
                <w:color w:val="6C6C6C"/>
                <w:sz w:val="20"/>
                <w:szCs w:val="20"/>
              </w:rPr>
              <w:fldChar w:fldCharType="begin">
                <w:fldData xml:space="preserve">PEVuZE5vdGU+PENpdGU+PEF1dGhvcj5PJmFwb3M7Q29ubm9yPC9BdXRob3I+PFllYXI+MjAyMDwv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</w:fldData>
              </w:fldChar>
            </w:r>
            <w:r w:rsidR="009E6699" w:rsidRPr="00D00A91">
              <w:rPr>
                <w:rFonts w:ascii="Arial" w:hAnsi="Arial" w:cs="Arial"/>
                <w:color w:val="6C6C6C"/>
                <w:sz w:val="20"/>
                <w:szCs w:val="20"/>
              </w:rPr>
              <w:instrText xml:space="preserve"> ADDIN EN.CITE </w:instrText>
            </w:r>
            <w:r w:rsidR="009E6699" w:rsidRPr="00D00A91">
              <w:rPr>
                <w:rFonts w:ascii="Arial" w:hAnsi="Arial" w:cs="Arial"/>
                <w:color w:val="6C6C6C"/>
                <w:sz w:val="20"/>
                <w:szCs w:val="20"/>
              </w:rPr>
              <w:fldChar w:fldCharType="begin">
                <w:fldData xml:space="preserve">PEVuZE5vdGU+PENpdGU+PEF1dGhvcj5PJmFwb3M7Q29ubm9yPC9BdXRob3I+PFllYXI+MjAyMDwv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</w:fldData>
              </w:fldChar>
            </w:r>
            <w:r w:rsidR="009E6699" w:rsidRPr="00D00A91">
              <w:rPr>
                <w:rFonts w:ascii="Arial" w:hAnsi="Arial" w:cs="Arial"/>
                <w:color w:val="6C6C6C"/>
                <w:sz w:val="20"/>
                <w:szCs w:val="20"/>
              </w:rPr>
              <w:instrText xml:space="preserve"> ADDIN EN.CITE.DATA </w:instrText>
            </w:r>
            <w:r w:rsidR="009E6699" w:rsidRPr="00D00A91">
              <w:rPr>
                <w:rFonts w:ascii="Arial" w:hAnsi="Arial" w:cs="Arial"/>
                <w:color w:val="6C6C6C"/>
                <w:sz w:val="20"/>
                <w:szCs w:val="20"/>
              </w:rPr>
            </w:r>
            <w:r w:rsidR="009E6699" w:rsidRPr="00D00A91">
              <w:rPr>
                <w:rFonts w:ascii="Arial" w:hAnsi="Arial" w:cs="Arial"/>
                <w:color w:val="6C6C6C"/>
                <w:sz w:val="20"/>
                <w:szCs w:val="20"/>
              </w:rPr>
              <w:fldChar w:fldCharType="end"/>
            </w:r>
            <w:r w:rsidR="00F705DC" w:rsidRPr="00D00A91">
              <w:rPr>
                <w:rFonts w:ascii="Arial" w:hAnsi="Arial" w:cs="Arial"/>
                <w:color w:val="6C6C6C"/>
                <w:sz w:val="20"/>
                <w:szCs w:val="20"/>
              </w:rPr>
            </w:r>
            <w:r w:rsidR="00F705DC" w:rsidRPr="00D00A91">
              <w:rPr>
                <w:rFonts w:ascii="Arial" w:hAnsi="Arial" w:cs="Arial"/>
                <w:color w:val="6C6C6C"/>
                <w:sz w:val="20"/>
                <w:szCs w:val="20"/>
              </w:rPr>
              <w:fldChar w:fldCharType="separate"/>
            </w:r>
            <w:r w:rsidR="009E6699" w:rsidRPr="00D00A91">
              <w:rPr>
                <w:rFonts w:ascii="Arial" w:hAnsi="Arial" w:cs="Arial"/>
                <w:noProof/>
                <w:color w:val="6C6C6C"/>
                <w:sz w:val="20"/>
                <w:szCs w:val="20"/>
              </w:rPr>
              <w:t>[17]</w:t>
            </w:r>
            <w:r w:rsidR="00F705DC" w:rsidRPr="00D00A91">
              <w:rPr>
                <w:rFonts w:ascii="Arial" w:hAnsi="Arial" w:cs="Arial"/>
                <w:color w:val="6C6C6C"/>
                <w:sz w:val="20"/>
                <w:szCs w:val="20"/>
              </w:rPr>
              <w:fldChar w:fldCharType="end"/>
            </w:r>
            <w:r w:rsidRPr="00D00A91">
              <w:rPr>
                <w:rFonts w:ascii="Arial" w:hAnsi="Arial" w:cs="Arial"/>
                <w:color w:val="6C6C6C"/>
                <w:sz w:val="20"/>
                <w:szCs w:val="20"/>
              </w:rPr>
              <w:t xml:space="preserve"> </w:t>
            </w:r>
          </w:p>
        </w:tc>
        <w:tc>
          <w:tcPr>
            <w:tcW w:w="4758" w:type="dxa"/>
          </w:tcPr>
          <w:p w14:paraId="496A0BC2" w14:textId="77777777" w:rsidR="00AA3109" w:rsidRPr="00D00A91" w:rsidRDefault="00AA3109" w:rsidP="00DA2A03">
            <w:pPr>
              <w:rPr>
                <w:rFonts w:ascii="Arial" w:hAnsi="Arial" w:cs="Arial"/>
                <w:color w:val="6C6C6C"/>
                <w:sz w:val="20"/>
                <w:szCs w:val="20"/>
              </w:rPr>
            </w:pPr>
          </w:p>
        </w:tc>
      </w:tr>
      <w:tr w:rsidR="00AA3109" w:rsidRPr="00D00A91" w14:paraId="6D88DB6E" w14:textId="77777777" w:rsidTr="3B9AC6E9">
        <w:tc>
          <w:tcPr>
            <w:tcW w:w="1975" w:type="dxa"/>
          </w:tcPr>
          <w:p w14:paraId="5DB374F6" w14:textId="77777777" w:rsidR="00AA3109" w:rsidRPr="00D00A91" w:rsidRDefault="00AA3109" w:rsidP="00E77050">
            <w:pPr>
              <w:jc w:val="right"/>
              <w:rPr>
                <w:rFonts w:ascii="Arial" w:hAnsi="Arial" w:cs="Arial"/>
                <w:color w:val="6C6C6C"/>
                <w:sz w:val="20"/>
                <w:szCs w:val="20"/>
              </w:rPr>
            </w:pPr>
            <w:proofErr w:type="spellStart"/>
            <w:r w:rsidRPr="00D00A91">
              <w:rPr>
                <w:rFonts w:ascii="Arial" w:hAnsi="Arial" w:cs="Arial"/>
                <w:color w:val="6C6C6C"/>
                <w:sz w:val="20"/>
                <w:szCs w:val="20"/>
              </w:rPr>
              <w:t>Syncardia</w:t>
            </w:r>
            <w:proofErr w:type="spellEnd"/>
            <w:r w:rsidRPr="00D00A91">
              <w:rPr>
                <w:rFonts w:ascii="Arial" w:hAnsi="Arial" w:cs="Arial"/>
                <w:color w:val="6C6C6C"/>
                <w:sz w:val="20"/>
                <w:szCs w:val="20"/>
              </w:rPr>
              <w:t xml:space="preserve"> TAH</w:t>
            </w:r>
          </w:p>
        </w:tc>
        <w:tc>
          <w:tcPr>
            <w:tcW w:w="900" w:type="dxa"/>
          </w:tcPr>
          <w:p w14:paraId="489AEEC3"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IP</w:t>
            </w:r>
          </w:p>
        </w:tc>
        <w:tc>
          <w:tcPr>
            <w:tcW w:w="1439" w:type="dxa"/>
          </w:tcPr>
          <w:p w14:paraId="7AC6902B"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Up to 10</w:t>
            </w:r>
          </w:p>
        </w:tc>
        <w:tc>
          <w:tcPr>
            <w:tcW w:w="1003" w:type="dxa"/>
          </w:tcPr>
          <w:p w14:paraId="2E95BFF4" w14:textId="0D0E0765" w:rsidR="00AA3109" w:rsidRPr="00D00A91" w:rsidRDefault="00AA3109" w:rsidP="000270C0">
            <w:pPr>
              <w:rPr>
                <w:rFonts w:ascii="Arial" w:hAnsi="Arial" w:cs="Arial"/>
                <w:color w:val="6C6C6C"/>
                <w:sz w:val="20"/>
                <w:szCs w:val="20"/>
              </w:rPr>
            </w:pPr>
            <w:r w:rsidRPr="00D00A91">
              <w:rPr>
                <w:rFonts w:ascii="Arial" w:eastAsia="Symbol" w:hAnsi="Arial" w:cs="Arial"/>
                <w:color w:val="6C6C6C"/>
                <w:sz w:val="20"/>
                <w:szCs w:val="20"/>
              </w:rPr>
              <w:t>³</w:t>
            </w:r>
            <w:r w:rsidRPr="00D00A91">
              <w:rPr>
                <w:rFonts w:ascii="Arial" w:hAnsi="Arial" w:cs="Arial"/>
                <w:color w:val="6C6C6C"/>
                <w:sz w:val="20"/>
                <w:szCs w:val="20"/>
              </w:rPr>
              <w:t xml:space="preserve"> 1.2</w:t>
            </w:r>
            <w:r w:rsidR="00F705DC" w:rsidRPr="00D00A91">
              <w:rPr>
                <w:rFonts w:ascii="Arial" w:hAnsi="Arial" w:cs="Arial"/>
                <w:color w:val="6C6C6C"/>
                <w:sz w:val="20"/>
                <w:szCs w:val="20"/>
              </w:rPr>
              <w:fldChar w:fldCharType="begin"/>
            </w:r>
            <w:r w:rsidR="009E6699" w:rsidRPr="00D00A91">
              <w:rPr>
                <w:rFonts w:ascii="Arial" w:hAnsi="Arial" w:cs="Arial"/>
                <w:color w:val="6C6C6C"/>
                <w:sz w:val="20"/>
                <w:szCs w:val="20"/>
              </w:rPr>
              <w:instrText xml:space="preserve"> ADDIN EN.CITE &lt;EndNote&gt;&lt;Cite&gt;&lt;Author&gt;Villa&lt;/Author&gt;&lt;Year&gt;2020&lt;/Year&gt;&lt;RecNum&gt;150&lt;/RecNum&gt;&lt;DisplayText&gt;[23]&lt;/DisplayText&gt;&lt;record&gt;&lt;rec-number&gt;150&lt;/rec-number&gt;&lt;foreign-keys&gt;&lt;key app="EN" db-id="etta0fet2ef29nes02qv92a6a25vdeae9e2r" timestamp="1604084832"&gt;150&lt;/key&gt;&lt;/foreign-keys&gt;&lt;ref-type name="Journal Article"&gt;17&lt;/ref-type&gt;&lt;contributors&gt;&lt;authors&gt;&lt;author&gt;Villa, C. R.&lt;/author&gt;&lt;author&gt;Moore, R. A.&lt;/author&gt;&lt;author&gt;Morales, D. L.&lt;/author&gt;&lt;author&gt;Lorts, A.&lt;/author&gt;&lt;/authors&gt;&lt;/contributors&gt;&lt;auth-address&gt;The Heart Institute, Cincinnati Children&amp;apos;s Hospital Medical Center, Cincinnati, OH, USA.&lt;/auth-address&gt;&lt;titles&gt;&lt;title&gt;The total artificial heart in pediatrics: outcomes in an evolving field&lt;/title&gt;&lt;secondary-title&gt;Ann Cardiothorac Surg&lt;/secondary-title&gt;&lt;/titles&gt;&lt;periodical&gt;&lt;full-title&gt;Ann Cardiothorac Surg&lt;/full-title&gt;&lt;/periodical&gt;&lt;pages&gt;104-109&lt;/pages&gt;&lt;volume&gt;9&lt;/volume&gt;&lt;number&gt;2&lt;/number&gt;&lt;keywords&gt;&lt;keyword&gt;Total artificial heart&lt;/keyword&gt;&lt;keyword&gt;congenital heart disease&lt;/keyword&gt;&lt;keyword&gt;pediatrics&lt;/keyword&gt;&lt;keyword&gt;Medtronic, and Berlin Heart. Dr. Morales is a consultant for Cormatrix/Azyio,&lt;/keyword&gt;&lt;keyword&gt;Berlin Heart, SynCardia, Abbott, Medtronic and instructor for SynCardia and&lt;/keyword&gt;&lt;keyword&gt;Berlin Heart. The other authors have no conflicts of interest to declare.&lt;/keyword&gt;&lt;/keywords&gt;&lt;dates&gt;&lt;year&gt;2020&lt;/year&gt;&lt;pub-dates&gt;&lt;date&gt;Mar&lt;/date&gt;&lt;/pub-dates&gt;&lt;/dates&gt;&lt;isbn&gt;2225-319X (Print)&amp;#xD;2225-319X (Linking)&lt;/isbn&gt;&lt;accession-num&gt;32309158&lt;/accession-num&gt;&lt;urls&gt;&lt;related-urls&gt;&lt;url&gt;https://www.ncbi.nlm.nih.gov/pubmed/32309158&lt;/url&gt;&lt;/related-urls&gt;&lt;/urls&gt;&lt;custom2&gt;PMC7160627&lt;/custom2&gt;&lt;electronic-resource-num&gt;10.21037/acs.2020.02.15&lt;/electronic-resource-num&gt;&lt;/record&gt;&lt;/Cite&gt;&lt;/EndNote&gt;</w:instrText>
            </w:r>
            <w:r w:rsidR="00F705DC" w:rsidRPr="00D00A91">
              <w:rPr>
                <w:rFonts w:ascii="Arial" w:hAnsi="Arial" w:cs="Arial"/>
                <w:color w:val="6C6C6C"/>
                <w:sz w:val="20"/>
                <w:szCs w:val="20"/>
              </w:rPr>
              <w:fldChar w:fldCharType="separate"/>
            </w:r>
            <w:r w:rsidR="009E6699" w:rsidRPr="00D00A91">
              <w:rPr>
                <w:rFonts w:ascii="Arial" w:hAnsi="Arial" w:cs="Arial"/>
                <w:noProof/>
                <w:color w:val="6C6C6C"/>
                <w:sz w:val="20"/>
                <w:szCs w:val="20"/>
              </w:rPr>
              <w:t>[23]</w:t>
            </w:r>
            <w:r w:rsidR="00F705DC" w:rsidRPr="00D00A91">
              <w:rPr>
                <w:rFonts w:ascii="Arial" w:hAnsi="Arial" w:cs="Arial"/>
                <w:color w:val="6C6C6C"/>
                <w:sz w:val="20"/>
                <w:szCs w:val="20"/>
              </w:rPr>
              <w:fldChar w:fldCharType="end"/>
            </w:r>
            <w:r w:rsidRPr="00D00A91">
              <w:rPr>
                <w:rFonts w:ascii="Arial" w:hAnsi="Arial" w:cs="Arial"/>
                <w:color w:val="6C6C6C"/>
                <w:sz w:val="20"/>
                <w:szCs w:val="20"/>
              </w:rPr>
              <w:t xml:space="preserve"> </w:t>
            </w:r>
          </w:p>
        </w:tc>
        <w:tc>
          <w:tcPr>
            <w:tcW w:w="4758" w:type="dxa"/>
          </w:tcPr>
          <w:p w14:paraId="41F1B0B5"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50 cc and 70 cc available</w:t>
            </w:r>
          </w:p>
          <w:p w14:paraId="7014EB04" w14:textId="77777777" w:rsidR="00AA3109" w:rsidRPr="00D00A91" w:rsidRDefault="00AA3109" w:rsidP="00DA2A03">
            <w:pPr>
              <w:rPr>
                <w:rFonts w:ascii="Arial" w:hAnsi="Arial" w:cs="Arial"/>
                <w:color w:val="6C6C6C"/>
                <w:sz w:val="20"/>
                <w:szCs w:val="20"/>
              </w:rPr>
            </w:pPr>
            <w:r w:rsidRPr="00D00A91">
              <w:rPr>
                <w:rFonts w:ascii="Arial" w:hAnsi="Arial" w:cs="Arial"/>
                <w:color w:val="6C6C6C"/>
                <w:sz w:val="20"/>
                <w:szCs w:val="20"/>
              </w:rPr>
              <w:t>T10 to sternum and/or fit study used to determine candidacy</w:t>
            </w:r>
          </w:p>
        </w:tc>
      </w:tr>
    </w:tbl>
    <w:p w14:paraId="34B6BA81" w14:textId="08262E75" w:rsidR="00703009" w:rsidRPr="00D00A91" w:rsidRDefault="00AA3109" w:rsidP="00703009">
      <w:pPr>
        <w:rPr>
          <w:rFonts w:ascii="Arial" w:hAnsi="Arial" w:cs="Arial"/>
          <w:color w:val="6C6C6C"/>
          <w:sz w:val="16"/>
          <w:szCs w:val="16"/>
        </w:rPr>
      </w:pPr>
      <w:r w:rsidRPr="00D00A91">
        <w:rPr>
          <w:rFonts w:ascii="Arial" w:hAnsi="Arial" w:cs="Arial"/>
          <w:color w:val="6C6C6C"/>
          <w:sz w:val="16"/>
          <w:szCs w:val="16"/>
        </w:rPr>
        <w:t xml:space="preserve">PC= </w:t>
      </w:r>
      <w:proofErr w:type="spellStart"/>
      <w:r w:rsidRPr="00D00A91">
        <w:rPr>
          <w:rFonts w:ascii="Arial" w:hAnsi="Arial" w:cs="Arial"/>
          <w:color w:val="6C6C6C"/>
          <w:sz w:val="16"/>
          <w:szCs w:val="16"/>
        </w:rPr>
        <w:t>paracorporeal</w:t>
      </w:r>
      <w:proofErr w:type="spellEnd"/>
      <w:r w:rsidRPr="00D00A91">
        <w:rPr>
          <w:rFonts w:ascii="Arial" w:hAnsi="Arial" w:cs="Arial"/>
          <w:color w:val="6C6C6C"/>
          <w:sz w:val="16"/>
          <w:szCs w:val="16"/>
        </w:rPr>
        <w:t xml:space="preserve"> continuous; PP= </w:t>
      </w:r>
      <w:proofErr w:type="spellStart"/>
      <w:r w:rsidRPr="00D00A91">
        <w:rPr>
          <w:rFonts w:ascii="Arial" w:hAnsi="Arial" w:cs="Arial"/>
          <w:color w:val="6C6C6C"/>
          <w:sz w:val="16"/>
          <w:szCs w:val="16"/>
        </w:rPr>
        <w:t>paracorporeal</w:t>
      </w:r>
      <w:proofErr w:type="spellEnd"/>
      <w:r w:rsidRPr="00D00A91">
        <w:rPr>
          <w:rFonts w:ascii="Arial" w:hAnsi="Arial" w:cs="Arial"/>
          <w:color w:val="6C6C6C"/>
          <w:sz w:val="16"/>
          <w:szCs w:val="16"/>
        </w:rPr>
        <w:t xml:space="preserve"> pulsatile; IC= Intracorporeal continuous; Perc= Percutaneous</w:t>
      </w:r>
    </w:p>
    <w:p w14:paraId="3BD0E28C" w14:textId="77777777" w:rsidR="00AA3109" w:rsidRPr="00D00A91" w:rsidRDefault="00AA3109" w:rsidP="00703009">
      <w:pPr>
        <w:rPr>
          <w:rFonts w:ascii="Arial" w:hAnsi="Arial" w:cs="Arial"/>
          <w:color w:val="6C6C6C"/>
          <w:sz w:val="20"/>
          <w:szCs w:val="20"/>
        </w:rPr>
      </w:pPr>
    </w:p>
    <w:p w14:paraId="4B8E931D" w14:textId="7AA71E13" w:rsidR="00703009" w:rsidRPr="00D00A91" w:rsidRDefault="00421DE1" w:rsidP="00703009">
      <w:pPr>
        <w:pStyle w:val="ListParagraph"/>
        <w:numPr>
          <w:ilvl w:val="1"/>
          <w:numId w:val="29"/>
        </w:numPr>
        <w:rPr>
          <w:rFonts w:ascii="Arial" w:hAnsi="Arial" w:cs="Arial"/>
          <w:b/>
          <w:bCs/>
          <w:color w:val="6C6C6C"/>
          <w:sz w:val="20"/>
          <w:szCs w:val="20"/>
        </w:rPr>
      </w:pPr>
      <w:r w:rsidRPr="00D00A91">
        <w:rPr>
          <w:rFonts w:ascii="Arial" w:hAnsi="Arial" w:cs="Arial"/>
          <w:b/>
          <w:bCs/>
          <w:color w:val="6C6C6C"/>
          <w:sz w:val="20"/>
          <w:szCs w:val="20"/>
        </w:rPr>
        <w:t>VAD</w:t>
      </w:r>
      <w:r w:rsidR="00441042" w:rsidRPr="00D00A91">
        <w:rPr>
          <w:rFonts w:ascii="Arial" w:hAnsi="Arial" w:cs="Arial"/>
          <w:b/>
          <w:bCs/>
          <w:color w:val="6C6C6C"/>
          <w:sz w:val="20"/>
          <w:szCs w:val="20"/>
        </w:rPr>
        <w:t xml:space="preserve"> support in patients with s</w:t>
      </w:r>
      <w:r w:rsidR="00703009" w:rsidRPr="00D00A91">
        <w:rPr>
          <w:rFonts w:ascii="Arial" w:hAnsi="Arial" w:cs="Arial"/>
          <w:b/>
          <w:bCs/>
          <w:color w:val="6C6C6C"/>
          <w:sz w:val="20"/>
          <w:szCs w:val="20"/>
        </w:rPr>
        <w:t>ingle ventricle physiology</w:t>
      </w:r>
    </w:p>
    <w:p w14:paraId="1A2A04D9" w14:textId="180BC7F7" w:rsidR="00703009" w:rsidRPr="00D00A91" w:rsidRDefault="00703009" w:rsidP="00703009">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t>While VAD implantation in single ventricle patients is increasing, experience is still limited and mortality is high particularly among sta</w:t>
      </w:r>
      <w:r w:rsidR="00811232" w:rsidRPr="00D00A91">
        <w:rPr>
          <w:rFonts w:ascii="Arial" w:hAnsi="Arial" w:cs="Arial"/>
          <w:color w:val="6C6C6C"/>
          <w:sz w:val="20"/>
          <w:szCs w:val="20"/>
        </w:rPr>
        <w:t>g</w:t>
      </w:r>
      <w:r w:rsidRPr="00D00A91">
        <w:rPr>
          <w:rFonts w:ascii="Arial" w:hAnsi="Arial" w:cs="Arial"/>
          <w:color w:val="6C6C6C"/>
          <w:sz w:val="20"/>
          <w:szCs w:val="20"/>
        </w:rPr>
        <w:t xml:space="preserve">e 1 </w:t>
      </w:r>
      <w:r w:rsidR="00DA59C9" w:rsidRPr="00D00A91">
        <w:rPr>
          <w:rFonts w:ascii="Arial" w:hAnsi="Arial" w:cs="Arial"/>
          <w:color w:val="6C6C6C"/>
          <w:sz w:val="20"/>
          <w:szCs w:val="20"/>
        </w:rPr>
        <w:fldChar w:fldCharType="begin">
          <w:fldData xml:space="preserve">PEVuZE5vdGU+PENpdGU+PEF1dGhvcj5Kb29uZzwvQXV0aG9yPjxZZWFyPjIwMjI8L1llYXI+PFJl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</w:fldData>
        </w:fldChar>
      </w:r>
      <w:r w:rsidR="009E6699" w:rsidRPr="00D00A91">
        <w:rPr>
          <w:rFonts w:ascii="Arial" w:hAnsi="Arial" w:cs="Arial"/>
          <w:color w:val="6C6C6C"/>
          <w:sz w:val="20"/>
          <w:szCs w:val="20"/>
        </w:rPr>
        <w:instrText xml:space="preserve"> ADDIN EN.CITE </w:instrText>
      </w:r>
      <w:r w:rsidR="009E6699" w:rsidRPr="00D00A91">
        <w:rPr>
          <w:rFonts w:ascii="Arial" w:hAnsi="Arial" w:cs="Arial"/>
          <w:color w:val="6C6C6C"/>
          <w:sz w:val="20"/>
          <w:szCs w:val="20"/>
        </w:rPr>
        <w:fldChar w:fldCharType="begin">
          <w:fldData xml:space="preserve">PEVuZE5vdGU+PENpdGU+PEF1dGhvcj5Kb29uZzwvQXV0aG9yPjxZZWFyPjIwMjI8L1llYXI+PFJl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</w:fldData>
        </w:fldChar>
      </w:r>
      <w:r w:rsidR="009E6699" w:rsidRPr="00D00A91">
        <w:rPr>
          <w:rFonts w:ascii="Arial" w:hAnsi="Arial" w:cs="Arial"/>
          <w:color w:val="6C6C6C"/>
          <w:sz w:val="20"/>
          <w:szCs w:val="20"/>
        </w:rPr>
        <w:instrText xml:space="preserve"> ADDIN EN.CITE.DATA </w:instrText>
      </w:r>
      <w:r w:rsidR="009E6699" w:rsidRPr="00D00A91">
        <w:rPr>
          <w:rFonts w:ascii="Arial" w:hAnsi="Arial" w:cs="Arial"/>
          <w:color w:val="6C6C6C"/>
          <w:sz w:val="20"/>
          <w:szCs w:val="20"/>
        </w:rPr>
      </w:r>
      <w:r w:rsidR="009E6699" w:rsidRPr="00D00A91">
        <w:rPr>
          <w:rFonts w:ascii="Arial" w:hAnsi="Arial" w:cs="Arial"/>
          <w:color w:val="6C6C6C"/>
          <w:sz w:val="20"/>
          <w:szCs w:val="20"/>
        </w:rPr>
        <w:fldChar w:fldCharType="end"/>
      </w:r>
      <w:r w:rsidR="00DA59C9" w:rsidRPr="00D00A91">
        <w:rPr>
          <w:rFonts w:ascii="Arial" w:hAnsi="Arial" w:cs="Arial"/>
          <w:color w:val="6C6C6C"/>
          <w:sz w:val="20"/>
          <w:szCs w:val="20"/>
        </w:rPr>
      </w:r>
      <w:r w:rsidR="00DA59C9" w:rsidRPr="00D00A91">
        <w:rPr>
          <w:rFonts w:ascii="Arial" w:hAnsi="Arial" w:cs="Arial"/>
          <w:color w:val="6C6C6C"/>
          <w:sz w:val="20"/>
          <w:szCs w:val="20"/>
        </w:rPr>
        <w:fldChar w:fldCharType="separate"/>
      </w:r>
      <w:r w:rsidR="009E6699" w:rsidRPr="00D00A91">
        <w:rPr>
          <w:rFonts w:ascii="Arial" w:hAnsi="Arial" w:cs="Arial"/>
          <w:noProof/>
          <w:color w:val="6C6C6C"/>
          <w:sz w:val="20"/>
          <w:szCs w:val="20"/>
        </w:rPr>
        <w:t>[24]</w:t>
      </w:r>
      <w:r w:rsidR="00DA59C9" w:rsidRPr="00D00A91">
        <w:rPr>
          <w:rFonts w:ascii="Arial" w:hAnsi="Arial" w:cs="Arial"/>
          <w:color w:val="6C6C6C"/>
          <w:sz w:val="20"/>
          <w:szCs w:val="20"/>
        </w:rPr>
        <w:fldChar w:fldCharType="end"/>
      </w:r>
      <w:r w:rsidR="00DA59C9" w:rsidRPr="00D00A91">
        <w:rPr>
          <w:rFonts w:ascii="Arial" w:hAnsi="Arial" w:cs="Arial"/>
          <w:color w:val="6C6C6C"/>
          <w:sz w:val="20"/>
          <w:szCs w:val="20"/>
        </w:rPr>
        <w:t xml:space="preserve"> </w:t>
      </w:r>
      <w:r w:rsidRPr="00D00A91">
        <w:rPr>
          <w:rFonts w:ascii="Arial" w:hAnsi="Arial" w:cs="Arial"/>
          <w:color w:val="6C6C6C"/>
          <w:sz w:val="20"/>
          <w:szCs w:val="20"/>
        </w:rPr>
        <w:t>and sta</w:t>
      </w:r>
      <w:r w:rsidR="00811232" w:rsidRPr="00D00A91">
        <w:rPr>
          <w:rFonts w:ascii="Arial" w:hAnsi="Arial" w:cs="Arial"/>
          <w:color w:val="6C6C6C"/>
          <w:sz w:val="20"/>
          <w:szCs w:val="20"/>
        </w:rPr>
        <w:t>g</w:t>
      </w:r>
      <w:r w:rsidRPr="00D00A91">
        <w:rPr>
          <w:rFonts w:ascii="Arial" w:hAnsi="Arial" w:cs="Arial"/>
          <w:color w:val="6C6C6C"/>
          <w:sz w:val="20"/>
          <w:szCs w:val="20"/>
        </w:rPr>
        <w:t>e 2</w:t>
      </w:r>
      <w:r w:rsidR="00DA59C9" w:rsidRPr="00D00A91">
        <w:rPr>
          <w:rFonts w:ascii="Arial" w:hAnsi="Arial" w:cs="Arial"/>
          <w:color w:val="6C6C6C"/>
          <w:sz w:val="20"/>
          <w:szCs w:val="20"/>
        </w:rPr>
        <w:t xml:space="preserve"> (Rabinowitz EJ et al., </w:t>
      </w:r>
      <w:r w:rsidR="00DA59C9" w:rsidRPr="00D00A91">
        <w:rPr>
          <w:rFonts w:ascii="Arial" w:hAnsi="Arial" w:cs="Arial"/>
          <w:i/>
          <w:iCs/>
          <w:color w:val="6C6C6C"/>
          <w:sz w:val="20"/>
          <w:szCs w:val="20"/>
        </w:rPr>
        <w:t>JHLT Open</w:t>
      </w:r>
      <w:r w:rsidR="00DA59C9" w:rsidRPr="00D00A91">
        <w:rPr>
          <w:rFonts w:ascii="Arial" w:hAnsi="Arial" w:cs="Arial"/>
          <w:color w:val="6C6C6C"/>
          <w:sz w:val="20"/>
          <w:szCs w:val="20"/>
        </w:rPr>
        <w:t>, 2024)</w:t>
      </w:r>
      <w:r w:rsidRPr="00D00A91">
        <w:rPr>
          <w:rFonts w:ascii="Arial" w:hAnsi="Arial" w:cs="Arial"/>
          <w:color w:val="6C6C6C"/>
          <w:sz w:val="20"/>
          <w:szCs w:val="20"/>
        </w:rPr>
        <w:t xml:space="preserve"> SV VAD recipients. There is no uniform accepted approach to this complex patient population and device strategy should be tailored to the patient’s anatomy and physiology,</w:t>
      </w:r>
      <w:r w:rsidR="004474FA" w:rsidRPr="00D00A91">
        <w:rPr>
          <w:rFonts w:ascii="Arial" w:hAnsi="Arial" w:cs="Arial"/>
          <w:color w:val="6C6C6C"/>
          <w:sz w:val="20"/>
          <w:szCs w:val="20"/>
        </w:rPr>
        <w:t xml:space="preserve"> </w:t>
      </w:r>
      <w:r w:rsidRPr="00D00A91">
        <w:rPr>
          <w:rFonts w:ascii="Arial" w:hAnsi="Arial" w:cs="Arial"/>
          <w:color w:val="6C6C6C"/>
          <w:sz w:val="20"/>
          <w:szCs w:val="20"/>
        </w:rPr>
        <w:t>and center-specific practices</w:t>
      </w:r>
    </w:p>
    <w:p w14:paraId="300D9E86" w14:textId="6A885B3C" w:rsidR="00703009" w:rsidRPr="00D00A91" w:rsidRDefault="00703009" w:rsidP="00703009">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t>Type of SV failure is important to delineate, as patients with end-stage systolic failure with an elevated EDP can</w:t>
      </w:r>
      <w:r w:rsidR="009831FF" w:rsidRPr="00D00A91">
        <w:rPr>
          <w:rFonts w:ascii="Arial" w:hAnsi="Arial" w:cs="Arial"/>
          <w:color w:val="6C6C6C"/>
          <w:sz w:val="20"/>
          <w:szCs w:val="20"/>
        </w:rPr>
        <w:t xml:space="preserve"> potentially</w:t>
      </w:r>
      <w:r w:rsidRPr="00D00A91">
        <w:rPr>
          <w:rFonts w:ascii="Arial" w:hAnsi="Arial" w:cs="Arial"/>
          <w:color w:val="6C6C6C"/>
          <w:sz w:val="20"/>
          <w:szCs w:val="20"/>
        </w:rPr>
        <w:t xml:space="preserve"> benefit from SV VAD support</w:t>
      </w:r>
      <w:r w:rsidR="009831FF" w:rsidRPr="00D00A91">
        <w:rPr>
          <w:rFonts w:ascii="Arial" w:hAnsi="Arial" w:cs="Arial"/>
          <w:color w:val="6C6C6C"/>
          <w:sz w:val="20"/>
          <w:szCs w:val="20"/>
        </w:rPr>
        <w:t xml:space="preserve">. Evidence for </w:t>
      </w:r>
      <w:r w:rsidR="00EC75DD" w:rsidRPr="00D00A91">
        <w:rPr>
          <w:rFonts w:ascii="Arial" w:hAnsi="Arial" w:cs="Arial"/>
          <w:color w:val="6C6C6C"/>
          <w:sz w:val="20"/>
          <w:szCs w:val="20"/>
        </w:rPr>
        <w:t xml:space="preserve">benefit from </w:t>
      </w:r>
      <w:r w:rsidR="009831FF" w:rsidRPr="00D00A91">
        <w:rPr>
          <w:rFonts w:ascii="Arial" w:hAnsi="Arial" w:cs="Arial"/>
          <w:color w:val="6C6C6C"/>
          <w:sz w:val="20"/>
          <w:szCs w:val="20"/>
        </w:rPr>
        <w:t>SV VAD support is lacking for patients with plastic bronchitis, protein-losing enteropathy, or preserved ventricular function</w:t>
      </w:r>
      <w:r w:rsidR="34CF9E93" w:rsidRPr="00D00A91">
        <w:rPr>
          <w:rFonts w:ascii="Arial" w:hAnsi="Arial" w:cs="Arial"/>
          <w:color w:val="6C6C6C"/>
          <w:sz w:val="20"/>
          <w:szCs w:val="20"/>
        </w:rPr>
        <w:t xml:space="preserve"> </w:t>
      </w:r>
      <w:r w:rsidRPr="00D00A91">
        <w:rPr>
          <w:rFonts w:ascii="Arial" w:hAnsi="Arial" w:cs="Arial"/>
          <w:color w:val="6C6C6C"/>
          <w:sz w:val="20"/>
          <w:szCs w:val="20"/>
        </w:rPr>
        <w:t>with isolated “right-sided” failure (e.g. elevated Glenn/Fontan pressures with normal EDP)</w:t>
      </w:r>
    </w:p>
    <w:p w14:paraId="64FB9EB5" w14:textId="46A54E26" w:rsidR="00703009" w:rsidRPr="00D00A91" w:rsidRDefault="00703009" w:rsidP="00703009">
      <w:pPr>
        <w:pStyle w:val="ListParagraph"/>
        <w:numPr>
          <w:ilvl w:val="2"/>
          <w:numId w:val="29"/>
        </w:numPr>
        <w:rPr>
          <w:rFonts w:ascii="Arial" w:hAnsi="Arial" w:cs="Arial"/>
          <w:color w:val="6C6C6C"/>
          <w:sz w:val="20"/>
          <w:szCs w:val="20"/>
        </w:rPr>
      </w:pPr>
      <w:r w:rsidRPr="00D00A91">
        <w:rPr>
          <w:rFonts w:ascii="Arial" w:hAnsi="Arial" w:cs="Arial"/>
          <w:color w:val="6C6C6C"/>
          <w:sz w:val="20"/>
          <w:szCs w:val="20"/>
        </w:rPr>
        <w:t xml:space="preserve">The following </w:t>
      </w:r>
      <w:r w:rsidR="007D6628" w:rsidRPr="00D00A91">
        <w:rPr>
          <w:rFonts w:ascii="Arial" w:hAnsi="Arial" w:cs="Arial"/>
          <w:color w:val="6C6C6C"/>
          <w:sz w:val="20"/>
          <w:szCs w:val="20"/>
        </w:rPr>
        <w:t>are general approaches to VAD selection in SV patients based on experience in ACTION centers and reported literature</w:t>
      </w:r>
      <w:r w:rsidR="00421DE1" w:rsidRPr="00D00A91">
        <w:rPr>
          <w:rFonts w:ascii="Arial" w:hAnsi="Arial" w:cs="Arial"/>
          <w:color w:val="6C6C6C"/>
          <w:sz w:val="20"/>
          <w:szCs w:val="20"/>
        </w:rPr>
        <w:t xml:space="preserve"> (Figure 1)</w:t>
      </w:r>
    </w:p>
    <w:p w14:paraId="66C729B1" w14:textId="77777777" w:rsidR="007D6628" w:rsidRPr="00D00A91" w:rsidRDefault="007D6628" w:rsidP="007D6628">
      <w:pPr>
        <w:rPr>
          <w:rFonts w:ascii="Arial" w:hAnsi="Arial" w:cs="Arial"/>
          <w:color w:val="6C6C6C"/>
          <w:sz w:val="20"/>
          <w:szCs w:val="20"/>
        </w:rPr>
      </w:pPr>
    </w:p>
    <w:p w14:paraId="31A5E384" w14:textId="77777777" w:rsidR="007D6628" w:rsidRPr="00D00A91" w:rsidRDefault="007D6628" w:rsidP="007D6628">
      <w:pPr>
        <w:rPr>
          <w:rFonts w:ascii="Arial" w:hAnsi="Arial" w:cs="Arial"/>
          <w:color w:val="6C6C6C"/>
          <w:sz w:val="20"/>
          <w:szCs w:val="20"/>
        </w:rPr>
      </w:pPr>
    </w:p>
    <w:p w14:paraId="2CE8962C" w14:textId="77777777" w:rsidR="007D6628" w:rsidRPr="00D00A91" w:rsidRDefault="007D6628" w:rsidP="007D6628">
      <w:pPr>
        <w:rPr>
          <w:rFonts w:ascii="Arial" w:hAnsi="Arial" w:cs="Arial"/>
          <w:color w:val="6C6C6C"/>
          <w:sz w:val="20"/>
          <w:szCs w:val="20"/>
        </w:rPr>
      </w:pPr>
    </w:p>
    <w:p w14:paraId="33F74A83" w14:textId="77777777" w:rsidR="007D6628" w:rsidRPr="00D00A91" w:rsidRDefault="007D6628" w:rsidP="007D6628">
      <w:pPr>
        <w:rPr>
          <w:rFonts w:ascii="Arial" w:hAnsi="Arial" w:cs="Arial"/>
          <w:color w:val="6C6C6C"/>
          <w:sz w:val="20"/>
          <w:szCs w:val="20"/>
        </w:rPr>
      </w:pPr>
    </w:p>
    <w:p w14:paraId="5A50B527" w14:textId="77777777" w:rsidR="007D6628" w:rsidRPr="00D00A91" w:rsidRDefault="007D6628" w:rsidP="007D6628">
      <w:pPr>
        <w:rPr>
          <w:rFonts w:ascii="Arial" w:hAnsi="Arial" w:cs="Arial"/>
          <w:color w:val="6C6C6C"/>
          <w:sz w:val="20"/>
          <w:szCs w:val="20"/>
        </w:rPr>
      </w:pPr>
    </w:p>
    <w:p w14:paraId="43370EE5" w14:textId="77777777" w:rsidR="007D6628" w:rsidRPr="00D00A91" w:rsidRDefault="007D6628" w:rsidP="007D6628">
      <w:pPr>
        <w:rPr>
          <w:rFonts w:ascii="Arial" w:hAnsi="Arial" w:cs="Arial"/>
          <w:color w:val="6C6C6C"/>
          <w:sz w:val="20"/>
          <w:szCs w:val="20"/>
        </w:rPr>
      </w:pPr>
    </w:p>
    <w:p w14:paraId="5AD78DEB" w14:textId="77777777" w:rsidR="007D6628" w:rsidRPr="00D00A91" w:rsidRDefault="007D6628" w:rsidP="007D6628">
      <w:pPr>
        <w:rPr>
          <w:rFonts w:ascii="Arial" w:hAnsi="Arial" w:cs="Arial"/>
          <w:color w:val="6C6C6C"/>
          <w:sz w:val="20"/>
          <w:szCs w:val="20"/>
        </w:rPr>
      </w:pPr>
    </w:p>
    <w:p w14:paraId="4B335F94" w14:textId="77777777" w:rsidR="007D6628" w:rsidRPr="00D00A91" w:rsidRDefault="007D6628" w:rsidP="007D6628">
      <w:pPr>
        <w:rPr>
          <w:rFonts w:ascii="Arial" w:hAnsi="Arial" w:cs="Arial"/>
          <w:color w:val="6C6C6C"/>
          <w:sz w:val="20"/>
          <w:szCs w:val="20"/>
        </w:rPr>
      </w:pPr>
    </w:p>
    <w:p w14:paraId="0188C332" w14:textId="77777777" w:rsidR="007D6628" w:rsidRPr="00D00A91" w:rsidRDefault="007D6628" w:rsidP="007D6628">
      <w:pPr>
        <w:rPr>
          <w:rFonts w:ascii="Arial" w:hAnsi="Arial" w:cs="Arial"/>
          <w:color w:val="6C6C6C"/>
          <w:sz w:val="20"/>
          <w:szCs w:val="20"/>
        </w:rPr>
      </w:pPr>
    </w:p>
    <w:p w14:paraId="17D4A761" w14:textId="77777777" w:rsidR="007D6628" w:rsidRPr="00D00A91" w:rsidRDefault="007D6628" w:rsidP="007D6628">
      <w:pPr>
        <w:rPr>
          <w:rFonts w:ascii="Arial" w:hAnsi="Arial" w:cs="Arial"/>
          <w:color w:val="6C6C6C"/>
          <w:sz w:val="20"/>
          <w:szCs w:val="20"/>
        </w:rPr>
      </w:pPr>
    </w:p>
    <w:p w14:paraId="4D25E9EE" w14:textId="77777777" w:rsidR="007D6628" w:rsidRPr="00D00A91" w:rsidRDefault="007D6628" w:rsidP="007D6628">
      <w:pPr>
        <w:rPr>
          <w:rFonts w:ascii="Arial" w:hAnsi="Arial" w:cs="Arial"/>
          <w:color w:val="6C6C6C"/>
          <w:sz w:val="20"/>
          <w:szCs w:val="20"/>
        </w:rPr>
      </w:pPr>
    </w:p>
    <w:p w14:paraId="13FCD8F6" w14:textId="77777777" w:rsidR="007D6628" w:rsidRPr="00D00A91" w:rsidRDefault="007D6628" w:rsidP="007D6628">
      <w:pPr>
        <w:rPr>
          <w:rFonts w:ascii="Arial" w:hAnsi="Arial" w:cs="Arial"/>
          <w:color w:val="6C6C6C"/>
          <w:sz w:val="20"/>
          <w:szCs w:val="20"/>
        </w:rPr>
      </w:pPr>
    </w:p>
    <w:p w14:paraId="276DCD26" w14:textId="1B508486" w:rsidR="00F80E1C" w:rsidRPr="00D00A91" w:rsidRDefault="007D6628" w:rsidP="00F80E1C">
      <w:pPr>
        <w:rPr>
          <w:rFonts w:ascii="Arial" w:hAnsi="Arial" w:cs="Arial"/>
          <w:color w:val="6C6C6C"/>
          <w:sz w:val="20"/>
          <w:szCs w:val="20"/>
        </w:rPr>
      </w:pPr>
      <w:r w:rsidRPr="00D00A91">
        <w:rPr>
          <w:rFonts w:ascii="Arial" w:hAnsi="Arial" w:cs="Arial"/>
          <w:color w:val="6C6C6C"/>
          <w:sz w:val="20"/>
          <w:szCs w:val="20"/>
        </w:rPr>
        <w:lastRenderedPageBreak/>
        <w:t>Figure 1: Device Selection: Single Ventricle with Systolic Failure</w:t>
      </w:r>
    </w:p>
    <w:p w14:paraId="29E221D0" w14:textId="2207B3C9" w:rsidR="00F80E1C" w:rsidRPr="00D00A91" w:rsidRDefault="00F80E1C" w:rsidP="00D00A91">
      <w:pPr>
        <w:rPr>
          <w:rFonts w:ascii="Arial" w:hAnsi="Arial" w:cs="Arial"/>
          <w:sz w:val="18"/>
          <w:szCs w:val="18"/>
        </w:rPr>
      </w:pPr>
      <w:r w:rsidRPr="00D00A91">
        <w:rPr>
          <w:rFonts w:ascii="Arial" w:hAnsi="Arial" w:cs="Arial"/>
          <w:noProof/>
          <w:sz w:val="22"/>
          <w:szCs w:val="22"/>
        </w:rPr>
        <w:drawing>
          <wp:inline distT="0" distB="0" distL="0" distR="0" wp14:anchorId="38695560" wp14:editId="75869066">
            <wp:extent cx="6989445" cy="751522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4452A5" w:rsidRPr="00D00A91">
        <w:rPr>
          <w:rFonts w:ascii="Arial" w:hAnsi="Arial" w:cs="Arial"/>
          <w:sz w:val="22"/>
          <w:szCs w:val="22"/>
        </w:rPr>
        <w:t xml:space="preserve"> </w:t>
      </w:r>
      <w:r w:rsidR="004452A5" w:rsidRPr="00D00A91">
        <w:rPr>
          <w:rFonts w:ascii="Arial" w:hAnsi="Arial" w:cs="Arial"/>
          <w:sz w:val="18"/>
          <w:szCs w:val="18"/>
        </w:rPr>
        <w:fldChar w:fldCharType="begin">
          <w:fldData xml:space="preserve">PEVuZE5vdGU+PENpdGU+PEF1dGhvcj5QZW5nPC9BdXRob3I+PFllYXI+MjAxOTwvWWVhcj48UmVj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</w:fldData>
        </w:fldChar>
      </w:r>
      <w:r w:rsidR="00F931F8" w:rsidRPr="00D00A91">
        <w:rPr>
          <w:rFonts w:ascii="Arial" w:hAnsi="Arial" w:cs="Arial"/>
          <w:sz w:val="18"/>
          <w:szCs w:val="18"/>
        </w:rPr>
        <w:instrText xml:space="preserve"> ADDIN EN.CITE </w:instrText>
      </w:r>
      <w:r w:rsidR="00F931F8" w:rsidRPr="00D00A91">
        <w:rPr>
          <w:rFonts w:ascii="Arial" w:hAnsi="Arial" w:cs="Arial"/>
          <w:sz w:val="18"/>
          <w:szCs w:val="18"/>
        </w:rPr>
        <w:fldChar w:fldCharType="begin">
          <w:fldData xml:space="preserve">PEVuZE5vdGU+PENpdGU+PEF1dGhvcj5QZW5nPC9BdXRob3I+PFllYXI+MjAxOTwvWWVhcj48UmVj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</w:fldData>
        </w:fldChar>
      </w:r>
      <w:r w:rsidR="00F931F8" w:rsidRPr="00D00A91">
        <w:rPr>
          <w:rFonts w:ascii="Arial" w:hAnsi="Arial" w:cs="Arial"/>
          <w:sz w:val="18"/>
          <w:szCs w:val="18"/>
        </w:rPr>
        <w:instrText xml:space="preserve"> ADDIN EN.CITE.DATA </w:instrText>
      </w:r>
      <w:r w:rsidR="00F931F8" w:rsidRPr="00D00A91">
        <w:rPr>
          <w:rFonts w:ascii="Arial" w:hAnsi="Arial" w:cs="Arial"/>
          <w:sz w:val="18"/>
          <w:szCs w:val="18"/>
        </w:rPr>
      </w:r>
      <w:r w:rsidR="00F931F8" w:rsidRPr="00D00A91">
        <w:rPr>
          <w:rFonts w:ascii="Arial" w:hAnsi="Arial" w:cs="Arial"/>
          <w:sz w:val="18"/>
          <w:szCs w:val="18"/>
        </w:rPr>
        <w:fldChar w:fldCharType="end"/>
      </w:r>
      <w:r w:rsidR="004452A5" w:rsidRPr="00D00A91">
        <w:rPr>
          <w:rFonts w:ascii="Arial" w:hAnsi="Arial" w:cs="Arial"/>
          <w:sz w:val="18"/>
          <w:szCs w:val="18"/>
        </w:rPr>
      </w:r>
      <w:r w:rsidR="004452A5" w:rsidRPr="00D00A91">
        <w:rPr>
          <w:rFonts w:ascii="Arial" w:hAnsi="Arial" w:cs="Arial"/>
          <w:sz w:val="18"/>
          <w:szCs w:val="18"/>
        </w:rPr>
        <w:fldChar w:fldCharType="separate"/>
      </w:r>
      <w:r w:rsidR="00F931F8" w:rsidRPr="00D00A91">
        <w:rPr>
          <w:rFonts w:ascii="Arial" w:hAnsi="Arial" w:cs="Arial"/>
          <w:noProof/>
          <w:sz w:val="18"/>
          <w:szCs w:val="18"/>
        </w:rPr>
        <w:t>[6]</w:t>
      </w:r>
      <w:r w:rsidR="004452A5" w:rsidRPr="00D00A91">
        <w:rPr>
          <w:rFonts w:ascii="Arial" w:hAnsi="Arial" w:cs="Arial"/>
          <w:sz w:val="18"/>
          <w:szCs w:val="18"/>
        </w:rPr>
        <w:fldChar w:fldCharType="end"/>
      </w:r>
      <w:r w:rsidRPr="00D00A91">
        <w:rPr>
          <w:rFonts w:ascii="Arial" w:hAnsi="Arial" w:cs="Arial"/>
          <w:sz w:val="18"/>
          <w:szCs w:val="18"/>
        </w:rPr>
        <w:t xml:space="preserve"> </w:t>
      </w:r>
      <w:r w:rsidR="004452A5" w:rsidRPr="00D00A91">
        <w:rPr>
          <w:rFonts w:ascii="Arial" w:hAnsi="Arial" w:cs="Arial"/>
          <w:sz w:val="18"/>
          <w:szCs w:val="18"/>
        </w:rPr>
        <w:fldChar w:fldCharType="begin">
          <w:fldData xml:space="preserve">PEVuZE5vdGU+PENpdGU+PEF1dGhvcj5NYWVkYTwvQXV0aG9yPjxZZWFyPjIwMjA8L1llYXI+PFJl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</w:fldData>
        </w:fldChar>
      </w:r>
      <w:r w:rsidR="009E6699" w:rsidRPr="00D00A91">
        <w:rPr>
          <w:rFonts w:ascii="Arial" w:hAnsi="Arial" w:cs="Arial"/>
          <w:sz w:val="18"/>
          <w:szCs w:val="18"/>
        </w:rPr>
        <w:instrText xml:space="preserve"> ADDIN EN.CITE </w:instrText>
      </w:r>
      <w:r w:rsidR="009E6699" w:rsidRPr="00D00A91">
        <w:rPr>
          <w:rFonts w:ascii="Arial" w:hAnsi="Arial" w:cs="Arial"/>
          <w:sz w:val="18"/>
          <w:szCs w:val="18"/>
        </w:rPr>
        <w:fldChar w:fldCharType="begin">
          <w:fldData xml:space="preserve">PEVuZE5vdGU+PENpdGU+PEF1dGhvcj5NYWVkYTwvQXV0aG9yPjxZZWFyPjIwMjA8L1llYXI+PFJl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</w:fldData>
        </w:fldChar>
      </w:r>
      <w:r w:rsidR="009E6699" w:rsidRPr="00D00A91">
        <w:rPr>
          <w:rFonts w:ascii="Arial" w:hAnsi="Arial" w:cs="Arial"/>
          <w:sz w:val="18"/>
          <w:szCs w:val="18"/>
        </w:rPr>
        <w:instrText xml:space="preserve"> ADDIN EN.CITE.DATA </w:instrText>
      </w:r>
      <w:r w:rsidR="009E6699" w:rsidRPr="00D00A91">
        <w:rPr>
          <w:rFonts w:ascii="Arial" w:hAnsi="Arial" w:cs="Arial"/>
          <w:sz w:val="18"/>
          <w:szCs w:val="18"/>
        </w:rPr>
      </w:r>
      <w:r w:rsidR="009E6699" w:rsidRPr="00D00A91">
        <w:rPr>
          <w:rFonts w:ascii="Arial" w:hAnsi="Arial" w:cs="Arial"/>
          <w:sz w:val="18"/>
          <w:szCs w:val="18"/>
        </w:rPr>
        <w:fldChar w:fldCharType="end"/>
      </w:r>
      <w:r w:rsidR="004452A5" w:rsidRPr="00D00A91">
        <w:rPr>
          <w:rFonts w:ascii="Arial" w:hAnsi="Arial" w:cs="Arial"/>
          <w:sz w:val="18"/>
          <w:szCs w:val="18"/>
        </w:rPr>
      </w:r>
      <w:r w:rsidR="004452A5" w:rsidRPr="00D00A91">
        <w:rPr>
          <w:rFonts w:ascii="Arial" w:hAnsi="Arial" w:cs="Arial"/>
          <w:sz w:val="18"/>
          <w:szCs w:val="18"/>
        </w:rPr>
        <w:fldChar w:fldCharType="separate"/>
      </w:r>
      <w:r w:rsidR="009E6699" w:rsidRPr="00D00A91">
        <w:rPr>
          <w:rFonts w:ascii="Arial" w:hAnsi="Arial" w:cs="Arial"/>
          <w:noProof/>
          <w:sz w:val="18"/>
          <w:szCs w:val="18"/>
        </w:rPr>
        <w:t>[25-31]</w:t>
      </w:r>
      <w:r w:rsidR="004452A5" w:rsidRPr="00D00A91">
        <w:rPr>
          <w:rFonts w:ascii="Arial" w:hAnsi="Arial" w:cs="Arial"/>
          <w:sz w:val="18"/>
          <w:szCs w:val="18"/>
        </w:rPr>
        <w:fldChar w:fldCharType="end"/>
      </w:r>
      <w:r w:rsidR="00862EBE" w:rsidRPr="00D00A91">
        <w:rPr>
          <w:rFonts w:ascii="Arial" w:hAnsi="Arial" w:cs="Arial"/>
          <w:sz w:val="18"/>
          <w:szCs w:val="18"/>
          <w:vertAlign w:val="superscript"/>
        </w:rPr>
        <w:t>,</w:t>
      </w:r>
    </w:p>
    <w:p w14:paraId="6337FB48" w14:textId="77777777" w:rsidR="00F80E1C" w:rsidRPr="00D00A91" w:rsidRDefault="00F80E1C" w:rsidP="00F80E1C">
      <w:pPr>
        <w:rPr>
          <w:rFonts w:ascii="Arial" w:hAnsi="Arial" w:cs="Arial"/>
          <w:sz w:val="18"/>
          <w:szCs w:val="18"/>
        </w:rPr>
      </w:pPr>
    </w:p>
    <w:p w14:paraId="75AFE75F" w14:textId="04FC94DD" w:rsidR="00F80E1C" w:rsidRPr="00D00A91" w:rsidRDefault="00F80E1C" w:rsidP="00F80E1C">
      <w:pPr>
        <w:rPr>
          <w:rFonts w:ascii="Arial" w:hAnsi="Arial" w:cs="Arial"/>
          <w:sz w:val="18"/>
          <w:szCs w:val="18"/>
        </w:rPr>
      </w:pPr>
      <w:r w:rsidRPr="00D00A91">
        <w:rPr>
          <w:rFonts w:ascii="Arial" w:hAnsi="Arial" w:cs="Arial"/>
          <w:sz w:val="18"/>
          <w:szCs w:val="18"/>
        </w:rPr>
        <w:t>*</w:t>
      </w:r>
      <w:proofErr w:type="gramStart"/>
      <w:r w:rsidRPr="00D00A91">
        <w:rPr>
          <w:rFonts w:ascii="Arial" w:hAnsi="Arial" w:cs="Arial"/>
          <w:sz w:val="18"/>
          <w:szCs w:val="18"/>
        </w:rPr>
        <w:t>stage</w:t>
      </w:r>
      <w:proofErr w:type="gramEnd"/>
      <w:r w:rsidRPr="00D00A91">
        <w:rPr>
          <w:rFonts w:ascii="Arial" w:hAnsi="Arial" w:cs="Arial"/>
          <w:sz w:val="18"/>
          <w:szCs w:val="18"/>
        </w:rPr>
        <w:t xml:space="preserve"> 1 image and stage 2 image </w:t>
      </w:r>
      <w:proofErr w:type="spellStart"/>
      <w:r w:rsidRPr="00D00A91">
        <w:rPr>
          <w:rFonts w:ascii="Arial" w:hAnsi="Arial" w:cs="Arial"/>
          <w:sz w:val="18"/>
          <w:szCs w:val="18"/>
        </w:rPr>
        <w:t>Griselli</w:t>
      </w:r>
      <w:proofErr w:type="spellEnd"/>
      <w:r w:rsidRPr="00D00A91">
        <w:rPr>
          <w:rFonts w:ascii="Arial" w:hAnsi="Arial" w:cs="Arial"/>
          <w:sz w:val="18"/>
          <w:szCs w:val="18"/>
        </w:rPr>
        <w:t xml:space="preserve"> et al; stage 3 image Adachi, Burki, </w:t>
      </w:r>
      <w:r w:rsidR="00B55CD7" w:rsidRPr="00D00A91">
        <w:rPr>
          <w:rFonts w:ascii="Arial" w:hAnsi="Arial" w:cs="Arial"/>
          <w:sz w:val="18"/>
          <w:szCs w:val="18"/>
        </w:rPr>
        <w:t>F</w:t>
      </w:r>
      <w:r w:rsidRPr="00D00A91">
        <w:rPr>
          <w:rFonts w:ascii="Arial" w:hAnsi="Arial" w:cs="Arial"/>
          <w:sz w:val="18"/>
          <w:szCs w:val="18"/>
        </w:rPr>
        <w:t>raser</w:t>
      </w:r>
    </w:p>
    <w:p w14:paraId="784C2F21" w14:textId="77777777" w:rsidR="00F80E1C" w:rsidRPr="00D00A91" w:rsidRDefault="00F80E1C" w:rsidP="00F80E1C">
      <w:pPr>
        <w:rPr>
          <w:rFonts w:ascii="Arial" w:hAnsi="Arial" w:cs="Arial"/>
          <w:sz w:val="18"/>
          <w:szCs w:val="18"/>
        </w:rPr>
      </w:pPr>
    </w:p>
    <w:p w14:paraId="2B456C3E" w14:textId="77777777" w:rsidR="009E6699" w:rsidRPr="00D00A91" w:rsidRDefault="00F80E1C" w:rsidP="009E6699">
      <w:pPr>
        <w:pStyle w:val="EndNoteBibliography"/>
        <w:ind w:left="720" w:hanging="720"/>
        <w:rPr>
          <w:rFonts w:ascii="Arial" w:hAnsi="Arial" w:cs="Arial"/>
          <w:sz w:val="18"/>
          <w:szCs w:val="18"/>
        </w:rPr>
      </w:pPr>
      <w:r w:rsidRPr="00D00A91">
        <w:rPr>
          <w:rFonts w:ascii="Arial" w:hAnsi="Arial" w:cs="Arial"/>
          <w:sz w:val="18"/>
          <w:szCs w:val="18"/>
        </w:rPr>
        <w:lastRenderedPageBreak/>
        <w:fldChar w:fldCharType="begin"/>
      </w:r>
      <w:r w:rsidRPr="00D00A91">
        <w:rPr>
          <w:rFonts w:ascii="Arial" w:hAnsi="Arial" w:cs="Arial"/>
          <w:sz w:val="18"/>
          <w:szCs w:val="18"/>
        </w:rPr>
        <w:instrText xml:space="preserve"> ADDIN EN.REFLIST </w:instrText>
      </w:r>
      <w:r w:rsidRPr="00D00A91">
        <w:rPr>
          <w:rFonts w:ascii="Arial" w:hAnsi="Arial" w:cs="Arial"/>
          <w:sz w:val="18"/>
          <w:szCs w:val="18"/>
        </w:rPr>
        <w:fldChar w:fldCharType="separate"/>
      </w:r>
      <w:r w:rsidR="009E6699" w:rsidRPr="00D00A91">
        <w:rPr>
          <w:rFonts w:ascii="Arial" w:hAnsi="Arial" w:cs="Arial"/>
          <w:sz w:val="18"/>
          <w:szCs w:val="18"/>
        </w:rPr>
        <w:t>1.</w:t>
      </w:r>
      <w:r w:rsidR="009E6699" w:rsidRPr="00D00A91">
        <w:rPr>
          <w:rFonts w:ascii="Arial" w:hAnsi="Arial" w:cs="Arial"/>
          <w:sz w:val="18"/>
          <w:szCs w:val="18"/>
        </w:rPr>
        <w:tab/>
        <w:t xml:space="preserve">Lorts, A., et al., </w:t>
      </w:r>
      <w:r w:rsidR="009E6699" w:rsidRPr="00D00A91">
        <w:rPr>
          <w:rFonts w:ascii="Arial" w:hAnsi="Arial" w:cs="Arial"/>
          <w:i/>
          <w:sz w:val="18"/>
          <w:szCs w:val="18"/>
        </w:rPr>
        <w:t>ISHLT consensus statement for the selection and management of pediatric and congenital heart disease patients on ventricular assist devices Endorsed by the American Heart Association.</w:t>
      </w:r>
      <w:r w:rsidR="009E6699" w:rsidRPr="00D00A91">
        <w:rPr>
          <w:rFonts w:ascii="Arial" w:hAnsi="Arial" w:cs="Arial"/>
          <w:sz w:val="18"/>
          <w:szCs w:val="18"/>
        </w:rPr>
        <w:t xml:space="preserve"> J Heart Lung Transplant, 2021. </w:t>
      </w:r>
      <w:r w:rsidR="009E6699" w:rsidRPr="00D00A91">
        <w:rPr>
          <w:rFonts w:ascii="Arial" w:hAnsi="Arial" w:cs="Arial"/>
          <w:b/>
          <w:sz w:val="18"/>
          <w:szCs w:val="18"/>
        </w:rPr>
        <w:t>40</w:t>
      </w:r>
      <w:r w:rsidR="009E6699" w:rsidRPr="00D00A91">
        <w:rPr>
          <w:rFonts w:ascii="Arial" w:hAnsi="Arial" w:cs="Arial"/>
          <w:sz w:val="18"/>
          <w:szCs w:val="18"/>
        </w:rPr>
        <w:t>(8): p. 709-732.</w:t>
      </w:r>
    </w:p>
    <w:p w14:paraId="06070C23"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w:t>
      </w:r>
      <w:r w:rsidRPr="00D00A91">
        <w:rPr>
          <w:rFonts w:ascii="Arial" w:hAnsi="Arial" w:cs="Arial"/>
          <w:sz w:val="18"/>
          <w:szCs w:val="18"/>
        </w:rPr>
        <w:tab/>
        <w:t xml:space="preserve">Dipchand, A.I., et al., </w:t>
      </w:r>
      <w:r w:rsidRPr="00D00A91">
        <w:rPr>
          <w:rFonts w:ascii="Arial" w:hAnsi="Arial" w:cs="Arial"/>
          <w:i/>
          <w:sz w:val="18"/>
          <w:szCs w:val="18"/>
        </w:rPr>
        <w:t>Ventricular Assist Device Support as a Bridge to Transplantation in Pediatric Patients.</w:t>
      </w:r>
      <w:r w:rsidRPr="00D00A91">
        <w:rPr>
          <w:rFonts w:ascii="Arial" w:hAnsi="Arial" w:cs="Arial"/>
          <w:sz w:val="18"/>
          <w:szCs w:val="18"/>
        </w:rPr>
        <w:t xml:space="preserve"> J Am Coll Cardiol, 2018. </w:t>
      </w:r>
      <w:r w:rsidRPr="00D00A91">
        <w:rPr>
          <w:rFonts w:ascii="Arial" w:hAnsi="Arial" w:cs="Arial"/>
          <w:b/>
          <w:sz w:val="18"/>
          <w:szCs w:val="18"/>
        </w:rPr>
        <w:t>72</w:t>
      </w:r>
      <w:r w:rsidRPr="00D00A91">
        <w:rPr>
          <w:rFonts w:ascii="Arial" w:hAnsi="Arial" w:cs="Arial"/>
          <w:sz w:val="18"/>
          <w:szCs w:val="18"/>
        </w:rPr>
        <w:t>(4): p. 402-415.</w:t>
      </w:r>
    </w:p>
    <w:p w14:paraId="7F68C5DA"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3.</w:t>
      </w:r>
      <w:r w:rsidRPr="00D00A91">
        <w:rPr>
          <w:rFonts w:ascii="Arial" w:hAnsi="Arial" w:cs="Arial"/>
          <w:sz w:val="18"/>
          <w:szCs w:val="18"/>
        </w:rPr>
        <w:tab/>
        <w:t xml:space="preserve">Morales, D.L.S., et al., </w:t>
      </w:r>
      <w:r w:rsidRPr="00D00A91">
        <w:rPr>
          <w:rFonts w:ascii="Arial" w:hAnsi="Arial" w:cs="Arial"/>
          <w:i/>
          <w:sz w:val="18"/>
          <w:szCs w:val="18"/>
        </w:rPr>
        <w:t>Third Annual Pediatric Interagency Registry for Mechanical Circulatory Support (Pedimacs) Report: Preimplant Characteristics and Outcomes.</w:t>
      </w:r>
      <w:r w:rsidRPr="00D00A91">
        <w:rPr>
          <w:rFonts w:ascii="Arial" w:hAnsi="Arial" w:cs="Arial"/>
          <w:sz w:val="18"/>
          <w:szCs w:val="18"/>
        </w:rPr>
        <w:t xml:space="preserve"> Ann Thorac Surg, 2019. </w:t>
      </w:r>
      <w:r w:rsidRPr="00D00A91">
        <w:rPr>
          <w:rFonts w:ascii="Arial" w:hAnsi="Arial" w:cs="Arial"/>
          <w:b/>
          <w:sz w:val="18"/>
          <w:szCs w:val="18"/>
        </w:rPr>
        <w:t>107</w:t>
      </w:r>
      <w:r w:rsidRPr="00D00A91">
        <w:rPr>
          <w:rFonts w:ascii="Arial" w:hAnsi="Arial" w:cs="Arial"/>
          <w:sz w:val="18"/>
          <w:szCs w:val="18"/>
        </w:rPr>
        <w:t>(4): p. 993-1004.</w:t>
      </w:r>
    </w:p>
    <w:p w14:paraId="10C88B93"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4.</w:t>
      </w:r>
      <w:r w:rsidRPr="00D00A91">
        <w:rPr>
          <w:rFonts w:ascii="Arial" w:hAnsi="Arial" w:cs="Arial"/>
          <w:sz w:val="18"/>
          <w:szCs w:val="18"/>
        </w:rPr>
        <w:tab/>
        <w:t xml:space="preserve">Amdani, S., et al., </w:t>
      </w:r>
      <w:r w:rsidRPr="00D00A91">
        <w:rPr>
          <w:rFonts w:ascii="Arial" w:hAnsi="Arial" w:cs="Arial"/>
          <w:i/>
          <w:sz w:val="18"/>
          <w:szCs w:val="18"/>
        </w:rPr>
        <w:t>Significance of pre and post-implant MELD-XI score on survival in children undergoing VAD implantation.</w:t>
      </w:r>
      <w:r w:rsidRPr="00D00A91">
        <w:rPr>
          <w:rFonts w:ascii="Arial" w:hAnsi="Arial" w:cs="Arial"/>
          <w:sz w:val="18"/>
          <w:szCs w:val="18"/>
        </w:rPr>
        <w:t xml:space="preserve"> J Heart Lung Transplant, 2021. </w:t>
      </w:r>
      <w:r w:rsidRPr="00D00A91">
        <w:rPr>
          <w:rFonts w:ascii="Arial" w:hAnsi="Arial" w:cs="Arial"/>
          <w:b/>
          <w:sz w:val="18"/>
          <w:szCs w:val="18"/>
        </w:rPr>
        <w:t>40</w:t>
      </w:r>
      <w:r w:rsidRPr="00D00A91">
        <w:rPr>
          <w:rFonts w:ascii="Arial" w:hAnsi="Arial" w:cs="Arial"/>
          <w:sz w:val="18"/>
          <w:szCs w:val="18"/>
        </w:rPr>
        <w:t>(12): p. 1614-1624.</w:t>
      </w:r>
    </w:p>
    <w:p w14:paraId="309E3B0F"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5.</w:t>
      </w:r>
      <w:r w:rsidRPr="00D00A91">
        <w:rPr>
          <w:rFonts w:ascii="Arial" w:hAnsi="Arial" w:cs="Arial"/>
          <w:sz w:val="18"/>
          <w:szCs w:val="18"/>
        </w:rPr>
        <w:tab/>
        <w:t xml:space="preserve">Ashfaq, A., et al., </w:t>
      </w:r>
      <w:r w:rsidRPr="00D00A91">
        <w:rPr>
          <w:rFonts w:ascii="Arial" w:hAnsi="Arial" w:cs="Arial"/>
          <w:i/>
          <w:sz w:val="18"/>
          <w:szCs w:val="18"/>
        </w:rPr>
        <w:t>Survival in Pediatric Patients With Ventricular Assist Devices: A Special Pediatric Interagency Registry for Mechanical Circulatory Support (Pedimacs) Report.</w:t>
      </w:r>
      <w:r w:rsidRPr="00D00A91">
        <w:rPr>
          <w:rFonts w:ascii="Arial" w:hAnsi="Arial" w:cs="Arial"/>
          <w:sz w:val="18"/>
          <w:szCs w:val="18"/>
        </w:rPr>
        <w:t xml:space="preserve"> Ann Thorac Surg, 2023. </w:t>
      </w:r>
      <w:r w:rsidRPr="00D00A91">
        <w:rPr>
          <w:rFonts w:ascii="Arial" w:hAnsi="Arial" w:cs="Arial"/>
          <w:b/>
          <w:sz w:val="18"/>
          <w:szCs w:val="18"/>
        </w:rPr>
        <w:t>116</w:t>
      </w:r>
      <w:r w:rsidRPr="00D00A91">
        <w:rPr>
          <w:rFonts w:ascii="Arial" w:hAnsi="Arial" w:cs="Arial"/>
          <w:sz w:val="18"/>
          <w:szCs w:val="18"/>
        </w:rPr>
        <w:t>(5): p. 972-979.</w:t>
      </w:r>
    </w:p>
    <w:p w14:paraId="295DF105"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6.</w:t>
      </w:r>
      <w:r w:rsidRPr="00D00A91">
        <w:rPr>
          <w:rFonts w:ascii="Arial" w:hAnsi="Arial" w:cs="Arial"/>
          <w:sz w:val="18"/>
          <w:szCs w:val="18"/>
        </w:rPr>
        <w:tab/>
        <w:t xml:space="preserve">Peng, D.M., et al., </w:t>
      </w:r>
      <w:r w:rsidRPr="00D00A91">
        <w:rPr>
          <w:rFonts w:ascii="Arial" w:hAnsi="Arial" w:cs="Arial"/>
          <w:i/>
          <w:sz w:val="18"/>
          <w:szCs w:val="18"/>
        </w:rPr>
        <w:t>Outcomes of children with congenital heart disease implanted with ventricular assist devices: An analysis of the Pediatric Interagency Registry for Mechanical Circulatory Support (Pedimacs).</w:t>
      </w:r>
      <w:r w:rsidRPr="00D00A91">
        <w:rPr>
          <w:rFonts w:ascii="Arial" w:hAnsi="Arial" w:cs="Arial"/>
          <w:sz w:val="18"/>
          <w:szCs w:val="18"/>
        </w:rPr>
        <w:t xml:space="preserve"> J Heart Lung Transplant, 2019. </w:t>
      </w:r>
      <w:r w:rsidRPr="00D00A91">
        <w:rPr>
          <w:rFonts w:ascii="Arial" w:hAnsi="Arial" w:cs="Arial"/>
          <w:b/>
          <w:sz w:val="18"/>
          <w:szCs w:val="18"/>
        </w:rPr>
        <w:t>38</w:t>
      </w:r>
      <w:r w:rsidRPr="00D00A91">
        <w:rPr>
          <w:rFonts w:ascii="Arial" w:hAnsi="Arial" w:cs="Arial"/>
          <w:sz w:val="18"/>
          <w:szCs w:val="18"/>
        </w:rPr>
        <w:t>(4): p. 420-430.</w:t>
      </w:r>
    </w:p>
    <w:p w14:paraId="47AF59F3"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7.</w:t>
      </w:r>
      <w:r w:rsidRPr="00D00A91">
        <w:rPr>
          <w:rFonts w:ascii="Arial" w:hAnsi="Arial" w:cs="Arial"/>
          <w:sz w:val="18"/>
          <w:szCs w:val="18"/>
        </w:rPr>
        <w:tab/>
        <w:t xml:space="preserve">Morales, D.L., et al., </w:t>
      </w:r>
      <w:r w:rsidRPr="00D00A91">
        <w:rPr>
          <w:rFonts w:ascii="Arial" w:hAnsi="Arial" w:cs="Arial"/>
          <w:i/>
          <w:sz w:val="18"/>
          <w:szCs w:val="18"/>
        </w:rPr>
        <w:t>Bridging children of all sizes to cardiac transplantation: the initial multicenter North American experience with the Berlin Heart EXCOR ventricular assist device.</w:t>
      </w:r>
      <w:r w:rsidRPr="00D00A91">
        <w:rPr>
          <w:rFonts w:ascii="Arial" w:hAnsi="Arial" w:cs="Arial"/>
          <w:sz w:val="18"/>
          <w:szCs w:val="18"/>
        </w:rPr>
        <w:t xml:space="preserve"> J Heart Lung Transplant, 2011. </w:t>
      </w:r>
      <w:r w:rsidRPr="00D00A91">
        <w:rPr>
          <w:rFonts w:ascii="Arial" w:hAnsi="Arial" w:cs="Arial"/>
          <w:b/>
          <w:sz w:val="18"/>
          <w:szCs w:val="18"/>
        </w:rPr>
        <w:t>30</w:t>
      </w:r>
      <w:r w:rsidRPr="00D00A91">
        <w:rPr>
          <w:rFonts w:ascii="Arial" w:hAnsi="Arial" w:cs="Arial"/>
          <w:sz w:val="18"/>
          <w:szCs w:val="18"/>
        </w:rPr>
        <w:t>(1): p. 1-8.</w:t>
      </w:r>
    </w:p>
    <w:p w14:paraId="712BBD29"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8.</w:t>
      </w:r>
      <w:r w:rsidRPr="00D00A91">
        <w:rPr>
          <w:rFonts w:ascii="Arial" w:hAnsi="Arial" w:cs="Arial"/>
          <w:sz w:val="18"/>
          <w:szCs w:val="18"/>
        </w:rPr>
        <w:tab/>
        <w:t xml:space="preserve">Conway, J., et al., </w:t>
      </w:r>
      <w:r w:rsidRPr="00D00A91">
        <w:rPr>
          <w:rFonts w:ascii="Arial" w:hAnsi="Arial" w:cs="Arial"/>
          <w:i/>
          <w:sz w:val="18"/>
          <w:szCs w:val="18"/>
        </w:rPr>
        <w:t>Delineating survival outcomes in children &lt;10 kg bridged to transplant or recovery with the Berlin Heart EXCOR Ventricular Assist Device.</w:t>
      </w:r>
      <w:r w:rsidRPr="00D00A91">
        <w:rPr>
          <w:rFonts w:ascii="Arial" w:hAnsi="Arial" w:cs="Arial"/>
          <w:sz w:val="18"/>
          <w:szCs w:val="18"/>
        </w:rPr>
        <w:t xml:space="preserve"> JACC Heart Fail, 2015. </w:t>
      </w:r>
      <w:r w:rsidRPr="00D00A91">
        <w:rPr>
          <w:rFonts w:ascii="Arial" w:hAnsi="Arial" w:cs="Arial"/>
          <w:b/>
          <w:sz w:val="18"/>
          <w:szCs w:val="18"/>
        </w:rPr>
        <w:t>3</w:t>
      </w:r>
      <w:r w:rsidRPr="00D00A91">
        <w:rPr>
          <w:rFonts w:ascii="Arial" w:hAnsi="Arial" w:cs="Arial"/>
          <w:sz w:val="18"/>
          <w:szCs w:val="18"/>
        </w:rPr>
        <w:t>(1): p. 70-7.</w:t>
      </w:r>
    </w:p>
    <w:p w14:paraId="5842D0EA"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9.</w:t>
      </w:r>
      <w:r w:rsidRPr="00D00A91">
        <w:rPr>
          <w:rFonts w:ascii="Arial" w:hAnsi="Arial" w:cs="Arial"/>
          <w:sz w:val="18"/>
          <w:szCs w:val="18"/>
        </w:rPr>
        <w:tab/>
        <w:t xml:space="preserve">Boucek, K., et al., </w:t>
      </w:r>
      <w:r w:rsidRPr="00D00A91">
        <w:rPr>
          <w:rFonts w:ascii="Arial" w:hAnsi="Arial" w:cs="Arial"/>
          <w:i/>
          <w:sz w:val="18"/>
          <w:szCs w:val="18"/>
        </w:rPr>
        <w:t>Taking ACTION: A Prognostic Tool for Pediatric Ventricular Assist Device Mortality.</w:t>
      </w:r>
      <w:r w:rsidRPr="00D00A91">
        <w:rPr>
          <w:rFonts w:ascii="Arial" w:hAnsi="Arial" w:cs="Arial"/>
          <w:sz w:val="18"/>
          <w:szCs w:val="18"/>
        </w:rPr>
        <w:t xml:space="preserve"> ASAIO J, 2023. </w:t>
      </w:r>
      <w:r w:rsidRPr="00D00A91">
        <w:rPr>
          <w:rFonts w:ascii="Arial" w:hAnsi="Arial" w:cs="Arial"/>
          <w:b/>
          <w:sz w:val="18"/>
          <w:szCs w:val="18"/>
        </w:rPr>
        <w:t>69</w:t>
      </w:r>
      <w:r w:rsidRPr="00D00A91">
        <w:rPr>
          <w:rFonts w:ascii="Arial" w:hAnsi="Arial" w:cs="Arial"/>
          <w:sz w:val="18"/>
          <w:szCs w:val="18"/>
        </w:rPr>
        <w:t>(6): p. 602-609.</w:t>
      </w:r>
    </w:p>
    <w:p w14:paraId="6B4D865C"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10.</w:t>
      </w:r>
      <w:r w:rsidRPr="00D00A91">
        <w:rPr>
          <w:rFonts w:ascii="Arial" w:hAnsi="Arial" w:cs="Arial"/>
          <w:sz w:val="18"/>
          <w:szCs w:val="18"/>
        </w:rPr>
        <w:tab/>
        <w:t xml:space="preserve">Joong, A., et al., </w:t>
      </w:r>
      <w:r w:rsidRPr="00D00A91">
        <w:rPr>
          <w:rFonts w:ascii="Arial" w:hAnsi="Arial" w:cs="Arial"/>
          <w:i/>
          <w:sz w:val="18"/>
          <w:szCs w:val="18"/>
        </w:rPr>
        <w:t>Variability in clinical decision-making for ventricular assist device implantation in pediatrics.</w:t>
      </w:r>
      <w:r w:rsidRPr="00D00A91">
        <w:rPr>
          <w:rFonts w:ascii="Arial" w:hAnsi="Arial" w:cs="Arial"/>
          <w:sz w:val="18"/>
          <w:szCs w:val="18"/>
        </w:rPr>
        <w:t xml:space="preserve"> Pediatr Transplant, 2020: p. e13840.</w:t>
      </w:r>
    </w:p>
    <w:p w14:paraId="360BE225"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11.</w:t>
      </w:r>
      <w:r w:rsidRPr="00D00A91">
        <w:rPr>
          <w:rFonts w:ascii="Arial" w:hAnsi="Arial" w:cs="Arial"/>
          <w:sz w:val="18"/>
          <w:szCs w:val="18"/>
        </w:rPr>
        <w:tab/>
        <w:t xml:space="preserve">Friedland-Little, J.M., et al., </w:t>
      </w:r>
      <w:r w:rsidRPr="00D00A91">
        <w:rPr>
          <w:rFonts w:ascii="Arial" w:hAnsi="Arial" w:cs="Arial"/>
          <w:i/>
          <w:sz w:val="18"/>
          <w:szCs w:val="18"/>
        </w:rPr>
        <w:t>Patient and Device Selection in Pediatric MCS: A Review of Current Consensus and Unsettled Questions.</w:t>
      </w:r>
      <w:r w:rsidRPr="00D00A91">
        <w:rPr>
          <w:rFonts w:ascii="Arial" w:hAnsi="Arial" w:cs="Arial"/>
          <w:sz w:val="18"/>
          <w:szCs w:val="18"/>
        </w:rPr>
        <w:t xml:space="preserve"> Pediatr Cardiol, 2022. </w:t>
      </w:r>
      <w:r w:rsidRPr="00D00A91">
        <w:rPr>
          <w:rFonts w:ascii="Arial" w:hAnsi="Arial" w:cs="Arial"/>
          <w:b/>
          <w:sz w:val="18"/>
          <w:szCs w:val="18"/>
        </w:rPr>
        <w:t>43</w:t>
      </w:r>
      <w:r w:rsidRPr="00D00A91">
        <w:rPr>
          <w:rFonts w:ascii="Arial" w:hAnsi="Arial" w:cs="Arial"/>
          <w:sz w:val="18"/>
          <w:szCs w:val="18"/>
        </w:rPr>
        <w:t>(6): p. 1193-1204.</w:t>
      </w:r>
    </w:p>
    <w:p w14:paraId="2C276347"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12.</w:t>
      </w:r>
      <w:r w:rsidRPr="00D00A91">
        <w:rPr>
          <w:rFonts w:ascii="Arial" w:hAnsi="Arial" w:cs="Arial"/>
          <w:sz w:val="18"/>
          <w:szCs w:val="18"/>
        </w:rPr>
        <w:tab/>
        <w:t xml:space="preserve">Blume, E.D., et al., </w:t>
      </w:r>
      <w:r w:rsidRPr="00D00A91">
        <w:rPr>
          <w:rFonts w:ascii="Arial" w:hAnsi="Arial" w:cs="Arial"/>
          <w:i/>
          <w:sz w:val="18"/>
          <w:szCs w:val="18"/>
        </w:rPr>
        <w:t>Second annual Pediatric Interagency Registry for Mechanical Circulatory Support (Pedimacs) report: Pre-implant characteristics and outcomes.</w:t>
      </w:r>
      <w:r w:rsidRPr="00D00A91">
        <w:rPr>
          <w:rFonts w:ascii="Arial" w:hAnsi="Arial" w:cs="Arial"/>
          <w:sz w:val="18"/>
          <w:szCs w:val="18"/>
        </w:rPr>
        <w:t xml:space="preserve"> J Heart Lung Transplant, 2018. </w:t>
      </w:r>
      <w:r w:rsidRPr="00D00A91">
        <w:rPr>
          <w:rFonts w:ascii="Arial" w:hAnsi="Arial" w:cs="Arial"/>
          <w:b/>
          <w:sz w:val="18"/>
          <w:szCs w:val="18"/>
        </w:rPr>
        <w:t>37</w:t>
      </w:r>
      <w:r w:rsidRPr="00D00A91">
        <w:rPr>
          <w:rFonts w:ascii="Arial" w:hAnsi="Arial" w:cs="Arial"/>
          <w:sz w:val="18"/>
          <w:szCs w:val="18"/>
        </w:rPr>
        <w:t>(1): p. 38-45.</w:t>
      </w:r>
    </w:p>
    <w:p w14:paraId="35CC3C97"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13.</w:t>
      </w:r>
      <w:r w:rsidRPr="00D00A91">
        <w:rPr>
          <w:rFonts w:ascii="Arial" w:hAnsi="Arial" w:cs="Arial"/>
          <w:sz w:val="18"/>
          <w:szCs w:val="18"/>
        </w:rPr>
        <w:tab/>
        <w:t xml:space="preserve">Butto, A., et al., </w:t>
      </w:r>
      <w:r w:rsidRPr="00D00A91">
        <w:rPr>
          <w:rFonts w:ascii="Arial" w:hAnsi="Arial" w:cs="Arial"/>
          <w:i/>
          <w:sz w:val="18"/>
          <w:szCs w:val="18"/>
        </w:rPr>
        <w:t>The impact of pre-implant illness severity on the outcomes of pediatric patients undergoing durable ventricular assist device.</w:t>
      </w:r>
      <w:r w:rsidRPr="00D00A91">
        <w:rPr>
          <w:rFonts w:ascii="Arial" w:hAnsi="Arial" w:cs="Arial"/>
          <w:sz w:val="18"/>
          <w:szCs w:val="18"/>
        </w:rPr>
        <w:t xml:space="preserve"> J Heart Lung Transplant, 2020. </w:t>
      </w:r>
      <w:r w:rsidRPr="00D00A91">
        <w:rPr>
          <w:rFonts w:ascii="Arial" w:hAnsi="Arial" w:cs="Arial"/>
          <w:b/>
          <w:sz w:val="18"/>
          <w:szCs w:val="18"/>
        </w:rPr>
        <w:t>39</w:t>
      </w:r>
      <w:r w:rsidRPr="00D00A91">
        <w:rPr>
          <w:rFonts w:ascii="Arial" w:hAnsi="Arial" w:cs="Arial"/>
          <w:sz w:val="18"/>
          <w:szCs w:val="18"/>
        </w:rPr>
        <w:t>(7): p. 666-674.</w:t>
      </w:r>
    </w:p>
    <w:p w14:paraId="017832C0"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14.</w:t>
      </w:r>
      <w:r w:rsidRPr="00D00A91">
        <w:rPr>
          <w:rFonts w:ascii="Arial" w:hAnsi="Arial" w:cs="Arial"/>
          <w:sz w:val="18"/>
          <w:szCs w:val="18"/>
        </w:rPr>
        <w:tab/>
        <w:t xml:space="preserve">Peng, D.M., et al., </w:t>
      </w:r>
      <w:r w:rsidRPr="00D00A91">
        <w:rPr>
          <w:rFonts w:ascii="Arial" w:hAnsi="Arial" w:cs="Arial"/>
          <w:i/>
          <w:sz w:val="18"/>
          <w:szCs w:val="18"/>
        </w:rPr>
        <w:t>Seventh Annual Society of Thoracic Surgeons Pedimacs Report.</w:t>
      </w:r>
      <w:r w:rsidRPr="00D00A91">
        <w:rPr>
          <w:rFonts w:ascii="Arial" w:hAnsi="Arial" w:cs="Arial"/>
          <w:sz w:val="18"/>
          <w:szCs w:val="18"/>
        </w:rPr>
        <w:t xml:space="preserve"> Ann Thorac Surg, 2024. </w:t>
      </w:r>
      <w:r w:rsidRPr="00D00A91">
        <w:rPr>
          <w:rFonts w:ascii="Arial" w:hAnsi="Arial" w:cs="Arial"/>
          <w:b/>
          <w:sz w:val="18"/>
          <w:szCs w:val="18"/>
        </w:rPr>
        <w:t>117</w:t>
      </w:r>
      <w:r w:rsidRPr="00D00A91">
        <w:rPr>
          <w:rFonts w:ascii="Arial" w:hAnsi="Arial" w:cs="Arial"/>
          <w:sz w:val="18"/>
          <w:szCs w:val="18"/>
        </w:rPr>
        <w:t>(4): p. 690-703.</w:t>
      </w:r>
    </w:p>
    <w:p w14:paraId="3DB93CDB"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15.</w:t>
      </w:r>
      <w:r w:rsidRPr="00D00A91">
        <w:rPr>
          <w:rFonts w:ascii="Arial" w:hAnsi="Arial" w:cs="Arial"/>
          <w:sz w:val="18"/>
          <w:szCs w:val="18"/>
        </w:rPr>
        <w:tab/>
        <w:t xml:space="preserve">Riebandt, J., et al., </w:t>
      </w:r>
      <w:r w:rsidRPr="00D00A91">
        <w:rPr>
          <w:rFonts w:ascii="Arial" w:hAnsi="Arial" w:cs="Arial"/>
          <w:i/>
          <w:sz w:val="18"/>
          <w:szCs w:val="18"/>
        </w:rPr>
        <w:t>Preoperative patient optimization using extracorporeal life support improves outcomes of INTERMACS Level I patients receiving a permanent ventricular assist device.</w:t>
      </w:r>
      <w:r w:rsidRPr="00D00A91">
        <w:rPr>
          <w:rFonts w:ascii="Arial" w:hAnsi="Arial" w:cs="Arial"/>
          <w:sz w:val="18"/>
          <w:szCs w:val="18"/>
        </w:rPr>
        <w:t xml:space="preserve"> Eur J Cardiothorac Surg, 2014. </w:t>
      </w:r>
      <w:r w:rsidRPr="00D00A91">
        <w:rPr>
          <w:rFonts w:ascii="Arial" w:hAnsi="Arial" w:cs="Arial"/>
          <w:b/>
          <w:sz w:val="18"/>
          <w:szCs w:val="18"/>
        </w:rPr>
        <w:t>46</w:t>
      </w:r>
      <w:r w:rsidRPr="00D00A91">
        <w:rPr>
          <w:rFonts w:ascii="Arial" w:hAnsi="Arial" w:cs="Arial"/>
          <w:sz w:val="18"/>
          <w:szCs w:val="18"/>
        </w:rPr>
        <w:t>(3): p. 486-92; discussion 492.</w:t>
      </w:r>
    </w:p>
    <w:p w14:paraId="14E6CBFB"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16.</w:t>
      </w:r>
      <w:r w:rsidRPr="00D00A91">
        <w:rPr>
          <w:rFonts w:ascii="Arial" w:hAnsi="Arial" w:cs="Arial"/>
          <w:sz w:val="18"/>
          <w:szCs w:val="18"/>
        </w:rPr>
        <w:tab/>
        <w:t xml:space="preserve">Marasco, S.F., et al., </w:t>
      </w:r>
      <w:r w:rsidRPr="00D00A91">
        <w:rPr>
          <w:rFonts w:ascii="Arial" w:hAnsi="Arial" w:cs="Arial"/>
          <w:i/>
          <w:sz w:val="18"/>
          <w:szCs w:val="18"/>
        </w:rPr>
        <w:t>Extracorporeal Life Support Bridge to Ventricular Assist Device: The Double Bridge Strategy.</w:t>
      </w:r>
      <w:r w:rsidRPr="00D00A91">
        <w:rPr>
          <w:rFonts w:ascii="Arial" w:hAnsi="Arial" w:cs="Arial"/>
          <w:sz w:val="18"/>
          <w:szCs w:val="18"/>
        </w:rPr>
        <w:t xml:space="preserve"> Artif Organs, 2016. </w:t>
      </w:r>
      <w:r w:rsidRPr="00D00A91">
        <w:rPr>
          <w:rFonts w:ascii="Arial" w:hAnsi="Arial" w:cs="Arial"/>
          <w:b/>
          <w:sz w:val="18"/>
          <w:szCs w:val="18"/>
        </w:rPr>
        <w:t>40</w:t>
      </w:r>
      <w:r w:rsidRPr="00D00A91">
        <w:rPr>
          <w:rFonts w:ascii="Arial" w:hAnsi="Arial" w:cs="Arial"/>
          <w:sz w:val="18"/>
          <w:szCs w:val="18"/>
        </w:rPr>
        <w:t>(1): p. 100-6.</w:t>
      </w:r>
    </w:p>
    <w:p w14:paraId="4ED67A9B"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17.</w:t>
      </w:r>
      <w:r w:rsidRPr="00D00A91">
        <w:rPr>
          <w:rFonts w:ascii="Arial" w:hAnsi="Arial" w:cs="Arial"/>
          <w:sz w:val="18"/>
          <w:szCs w:val="18"/>
        </w:rPr>
        <w:tab/>
        <w:t xml:space="preserve">O'Connor, M.J., et al., </w:t>
      </w:r>
      <w:r w:rsidRPr="00D00A91">
        <w:rPr>
          <w:rFonts w:ascii="Arial" w:hAnsi="Arial" w:cs="Arial"/>
          <w:i/>
          <w:sz w:val="18"/>
          <w:szCs w:val="18"/>
        </w:rPr>
        <w:t>Early experience with the HeartMate 3 continuous-flow ventricular assist device in pediatric patients and patients with congenital heart disease: A multicenter registry analysis.</w:t>
      </w:r>
      <w:r w:rsidRPr="00D00A91">
        <w:rPr>
          <w:rFonts w:ascii="Arial" w:hAnsi="Arial" w:cs="Arial"/>
          <w:sz w:val="18"/>
          <w:szCs w:val="18"/>
        </w:rPr>
        <w:t xml:space="preserve"> J Heart Lung Transplant, 2020. </w:t>
      </w:r>
      <w:r w:rsidRPr="00D00A91">
        <w:rPr>
          <w:rFonts w:ascii="Arial" w:hAnsi="Arial" w:cs="Arial"/>
          <w:b/>
          <w:sz w:val="18"/>
          <w:szCs w:val="18"/>
        </w:rPr>
        <w:t>39</w:t>
      </w:r>
      <w:r w:rsidRPr="00D00A91">
        <w:rPr>
          <w:rFonts w:ascii="Arial" w:hAnsi="Arial" w:cs="Arial"/>
          <w:sz w:val="18"/>
          <w:szCs w:val="18"/>
        </w:rPr>
        <w:t>(6): p. 573-579.</w:t>
      </w:r>
    </w:p>
    <w:p w14:paraId="246772D1"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18.</w:t>
      </w:r>
      <w:r w:rsidRPr="00D00A91">
        <w:rPr>
          <w:rFonts w:ascii="Arial" w:hAnsi="Arial" w:cs="Arial"/>
          <w:sz w:val="18"/>
          <w:szCs w:val="18"/>
        </w:rPr>
        <w:tab/>
        <w:t xml:space="preserve">O'Connor, M.J., et al., </w:t>
      </w:r>
      <w:r w:rsidRPr="00D00A91">
        <w:rPr>
          <w:rFonts w:ascii="Arial" w:hAnsi="Arial" w:cs="Arial"/>
          <w:i/>
          <w:sz w:val="18"/>
          <w:szCs w:val="18"/>
        </w:rPr>
        <w:t>Expanding use of the HeartMate 3 ventricular assist device in pediatric and adult patients within the Advanced Cardiac Therapies Improving Outcomes Network (ACTION).</w:t>
      </w:r>
      <w:r w:rsidRPr="00D00A91">
        <w:rPr>
          <w:rFonts w:ascii="Arial" w:hAnsi="Arial" w:cs="Arial"/>
          <w:sz w:val="18"/>
          <w:szCs w:val="18"/>
        </w:rPr>
        <w:t xml:space="preserve"> J Heart Lung Transplant, 2023. </w:t>
      </w:r>
      <w:r w:rsidRPr="00D00A91">
        <w:rPr>
          <w:rFonts w:ascii="Arial" w:hAnsi="Arial" w:cs="Arial"/>
          <w:b/>
          <w:sz w:val="18"/>
          <w:szCs w:val="18"/>
        </w:rPr>
        <w:t>42</w:t>
      </w:r>
      <w:r w:rsidRPr="00D00A91">
        <w:rPr>
          <w:rFonts w:ascii="Arial" w:hAnsi="Arial" w:cs="Arial"/>
          <w:sz w:val="18"/>
          <w:szCs w:val="18"/>
        </w:rPr>
        <w:t>(11): p. 1546-1556.</w:t>
      </w:r>
    </w:p>
    <w:p w14:paraId="30ECB741"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19.</w:t>
      </w:r>
      <w:r w:rsidRPr="00D00A91">
        <w:rPr>
          <w:rFonts w:ascii="Arial" w:hAnsi="Arial" w:cs="Arial"/>
          <w:sz w:val="18"/>
          <w:szCs w:val="18"/>
        </w:rPr>
        <w:tab/>
        <w:t xml:space="preserve">Baez Hernandez, N., et al., </w:t>
      </w:r>
      <w:r w:rsidRPr="00D00A91">
        <w:rPr>
          <w:rFonts w:ascii="Arial" w:hAnsi="Arial" w:cs="Arial"/>
          <w:i/>
          <w:sz w:val="18"/>
          <w:szCs w:val="18"/>
        </w:rPr>
        <w:t>Utilization and outcomes in biventricular assist device support in pediatrics.</w:t>
      </w:r>
      <w:r w:rsidRPr="00D00A91">
        <w:rPr>
          <w:rFonts w:ascii="Arial" w:hAnsi="Arial" w:cs="Arial"/>
          <w:sz w:val="18"/>
          <w:szCs w:val="18"/>
        </w:rPr>
        <w:t xml:space="preserve"> J Thorac Cardiovasc Surg, 2020. </w:t>
      </w:r>
      <w:r w:rsidRPr="00D00A91">
        <w:rPr>
          <w:rFonts w:ascii="Arial" w:hAnsi="Arial" w:cs="Arial"/>
          <w:b/>
          <w:sz w:val="18"/>
          <w:szCs w:val="18"/>
        </w:rPr>
        <w:t>160</w:t>
      </w:r>
      <w:r w:rsidRPr="00D00A91">
        <w:rPr>
          <w:rFonts w:ascii="Arial" w:hAnsi="Arial" w:cs="Arial"/>
          <w:sz w:val="18"/>
          <w:szCs w:val="18"/>
        </w:rPr>
        <w:t>(5): p. 1301-1308 e2.</w:t>
      </w:r>
    </w:p>
    <w:p w14:paraId="020A2572"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20.</w:t>
      </w:r>
      <w:r w:rsidRPr="00D00A91">
        <w:rPr>
          <w:rFonts w:ascii="Arial" w:hAnsi="Arial" w:cs="Arial"/>
          <w:sz w:val="18"/>
          <w:szCs w:val="18"/>
        </w:rPr>
        <w:tab/>
        <w:t xml:space="preserve">Law, S.P., et al., </w:t>
      </w:r>
      <w:r w:rsidRPr="00D00A91">
        <w:rPr>
          <w:rFonts w:ascii="Arial" w:hAnsi="Arial" w:cs="Arial"/>
          <w:i/>
          <w:sz w:val="18"/>
          <w:szCs w:val="18"/>
        </w:rPr>
        <w:t>Right heart failure considerations in pediatric ventricular assist devices.</w:t>
      </w:r>
      <w:r w:rsidRPr="00D00A91">
        <w:rPr>
          <w:rFonts w:ascii="Arial" w:hAnsi="Arial" w:cs="Arial"/>
          <w:sz w:val="18"/>
          <w:szCs w:val="18"/>
        </w:rPr>
        <w:t xml:space="preserve"> Pediatr Transplant, 2021. </w:t>
      </w:r>
      <w:r w:rsidRPr="00D00A91">
        <w:rPr>
          <w:rFonts w:ascii="Arial" w:hAnsi="Arial" w:cs="Arial"/>
          <w:b/>
          <w:sz w:val="18"/>
          <w:szCs w:val="18"/>
        </w:rPr>
        <w:t>25</w:t>
      </w:r>
      <w:r w:rsidRPr="00D00A91">
        <w:rPr>
          <w:rFonts w:ascii="Arial" w:hAnsi="Arial" w:cs="Arial"/>
          <w:sz w:val="18"/>
          <w:szCs w:val="18"/>
        </w:rPr>
        <w:t>(3): p. e13990.</w:t>
      </w:r>
    </w:p>
    <w:p w14:paraId="59AD7FA2"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21.</w:t>
      </w:r>
      <w:r w:rsidRPr="00D00A91">
        <w:rPr>
          <w:rFonts w:ascii="Arial" w:hAnsi="Arial" w:cs="Arial"/>
          <w:sz w:val="18"/>
          <w:szCs w:val="18"/>
        </w:rPr>
        <w:tab/>
        <w:t xml:space="preserve">Morray, B.H., et al., </w:t>
      </w:r>
      <w:r w:rsidRPr="00D00A91">
        <w:rPr>
          <w:rFonts w:ascii="Arial" w:hAnsi="Arial" w:cs="Arial"/>
          <w:i/>
          <w:sz w:val="18"/>
          <w:szCs w:val="18"/>
        </w:rPr>
        <w:t>Patient size parameters to guide use of the Impella device in pediatric patients.</w:t>
      </w:r>
      <w:r w:rsidRPr="00D00A91">
        <w:rPr>
          <w:rFonts w:ascii="Arial" w:hAnsi="Arial" w:cs="Arial"/>
          <w:sz w:val="18"/>
          <w:szCs w:val="18"/>
        </w:rPr>
        <w:t xml:space="preserve"> Catheter Cardiovasc Interv, 2019. </w:t>
      </w:r>
      <w:r w:rsidRPr="00D00A91">
        <w:rPr>
          <w:rFonts w:ascii="Arial" w:hAnsi="Arial" w:cs="Arial"/>
          <w:b/>
          <w:sz w:val="18"/>
          <w:szCs w:val="18"/>
        </w:rPr>
        <w:t>94</w:t>
      </w:r>
      <w:r w:rsidRPr="00D00A91">
        <w:rPr>
          <w:rFonts w:ascii="Arial" w:hAnsi="Arial" w:cs="Arial"/>
          <w:sz w:val="18"/>
          <w:szCs w:val="18"/>
        </w:rPr>
        <w:t>(4): p. 618-624.</w:t>
      </w:r>
    </w:p>
    <w:p w14:paraId="3BE6C8E5"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22.</w:t>
      </w:r>
      <w:r w:rsidRPr="00D00A91">
        <w:rPr>
          <w:rFonts w:ascii="Arial" w:hAnsi="Arial" w:cs="Arial"/>
          <w:sz w:val="18"/>
          <w:szCs w:val="18"/>
        </w:rPr>
        <w:tab/>
        <w:t xml:space="preserve">VanderPluym, C.J., et al., </w:t>
      </w:r>
      <w:r w:rsidRPr="00D00A91">
        <w:rPr>
          <w:rFonts w:ascii="Arial" w:hAnsi="Arial" w:cs="Arial"/>
          <w:i/>
          <w:sz w:val="18"/>
          <w:szCs w:val="18"/>
        </w:rPr>
        <w:t>Outcomes of children supported with an intracorporeal continuous-flow left ventricular assist system.</w:t>
      </w:r>
      <w:r w:rsidRPr="00D00A91">
        <w:rPr>
          <w:rFonts w:ascii="Arial" w:hAnsi="Arial" w:cs="Arial"/>
          <w:sz w:val="18"/>
          <w:szCs w:val="18"/>
        </w:rPr>
        <w:t xml:space="preserve"> J Heart Lung Transplant, 2019. </w:t>
      </w:r>
      <w:r w:rsidRPr="00D00A91">
        <w:rPr>
          <w:rFonts w:ascii="Arial" w:hAnsi="Arial" w:cs="Arial"/>
          <w:b/>
          <w:sz w:val="18"/>
          <w:szCs w:val="18"/>
        </w:rPr>
        <w:t>38</w:t>
      </w:r>
      <w:r w:rsidRPr="00D00A91">
        <w:rPr>
          <w:rFonts w:ascii="Arial" w:hAnsi="Arial" w:cs="Arial"/>
          <w:sz w:val="18"/>
          <w:szCs w:val="18"/>
        </w:rPr>
        <w:t>(4): p. 385-393.</w:t>
      </w:r>
    </w:p>
    <w:p w14:paraId="271BBD70"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23.</w:t>
      </w:r>
      <w:r w:rsidRPr="00D00A91">
        <w:rPr>
          <w:rFonts w:ascii="Arial" w:hAnsi="Arial" w:cs="Arial"/>
          <w:sz w:val="18"/>
          <w:szCs w:val="18"/>
        </w:rPr>
        <w:tab/>
        <w:t xml:space="preserve">Villa, C.R., et al., </w:t>
      </w:r>
      <w:r w:rsidRPr="00D00A91">
        <w:rPr>
          <w:rFonts w:ascii="Arial" w:hAnsi="Arial" w:cs="Arial"/>
          <w:i/>
          <w:sz w:val="18"/>
          <w:szCs w:val="18"/>
        </w:rPr>
        <w:t>The total artificial heart in pediatrics: outcomes in an evolving field.</w:t>
      </w:r>
      <w:r w:rsidRPr="00D00A91">
        <w:rPr>
          <w:rFonts w:ascii="Arial" w:hAnsi="Arial" w:cs="Arial"/>
          <w:sz w:val="18"/>
          <w:szCs w:val="18"/>
        </w:rPr>
        <w:t xml:space="preserve"> Ann Cardiothorac Surg, 2020. </w:t>
      </w:r>
      <w:r w:rsidRPr="00D00A91">
        <w:rPr>
          <w:rFonts w:ascii="Arial" w:hAnsi="Arial" w:cs="Arial"/>
          <w:b/>
          <w:sz w:val="18"/>
          <w:szCs w:val="18"/>
        </w:rPr>
        <w:t>9</w:t>
      </w:r>
      <w:r w:rsidRPr="00D00A91">
        <w:rPr>
          <w:rFonts w:ascii="Arial" w:hAnsi="Arial" w:cs="Arial"/>
          <w:sz w:val="18"/>
          <w:szCs w:val="18"/>
        </w:rPr>
        <w:t>(2): p. 104-109.</w:t>
      </w:r>
    </w:p>
    <w:p w14:paraId="3B1E5C4B"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24.</w:t>
      </w:r>
      <w:r w:rsidRPr="00D00A91">
        <w:rPr>
          <w:rFonts w:ascii="Arial" w:hAnsi="Arial" w:cs="Arial"/>
          <w:sz w:val="18"/>
          <w:szCs w:val="18"/>
        </w:rPr>
        <w:tab/>
        <w:t xml:space="preserve">Joong, A., et al., </w:t>
      </w:r>
      <w:r w:rsidRPr="00D00A91">
        <w:rPr>
          <w:rFonts w:ascii="Arial" w:hAnsi="Arial" w:cs="Arial"/>
          <w:i/>
          <w:sz w:val="18"/>
          <w:szCs w:val="18"/>
        </w:rPr>
        <w:t>Ventricular Assist Device Outcomes in Infants and Children With Stage 1 Single Ventricle Palliation.</w:t>
      </w:r>
      <w:r w:rsidRPr="00D00A91">
        <w:rPr>
          <w:rFonts w:ascii="Arial" w:hAnsi="Arial" w:cs="Arial"/>
          <w:sz w:val="18"/>
          <w:szCs w:val="18"/>
        </w:rPr>
        <w:t xml:space="preserve"> ASAIO J, 2022. </w:t>
      </w:r>
      <w:r w:rsidRPr="00D00A91">
        <w:rPr>
          <w:rFonts w:ascii="Arial" w:hAnsi="Arial" w:cs="Arial"/>
          <w:b/>
          <w:sz w:val="18"/>
          <w:szCs w:val="18"/>
        </w:rPr>
        <w:t>68</w:t>
      </w:r>
      <w:r w:rsidRPr="00D00A91">
        <w:rPr>
          <w:rFonts w:ascii="Arial" w:hAnsi="Arial" w:cs="Arial"/>
          <w:sz w:val="18"/>
          <w:szCs w:val="18"/>
        </w:rPr>
        <w:t>(11): p. e188-e195.</w:t>
      </w:r>
    </w:p>
    <w:p w14:paraId="7E6A1B42"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25.</w:t>
      </w:r>
      <w:r w:rsidRPr="00D00A91">
        <w:rPr>
          <w:rFonts w:ascii="Arial" w:hAnsi="Arial" w:cs="Arial"/>
          <w:sz w:val="18"/>
          <w:szCs w:val="18"/>
        </w:rPr>
        <w:tab/>
        <w:t xml:space="preserve">Maeda, K., et al., </w:t>
      </w:r>
      <w:r w:rsidRPr="00D00A91">
        <w:rPr>
          <w:rFonts w:ascii="Arial" w:hAnsi="Arial" w:cs="Arial"/>
          <w:i/>
          <w:sz w:val="18"/>
          <w:szCs w:val="18"/>
        </w:rPr>
        <w:t>Single Ventricular Assist Device Support for the Failing Bidirectional Glenn Patient.</w:t>
      </w:r>
      <w:r w:rsidRPr="00D00A91">
        <w:rPr>
          <w:rFonts w:ascii="Arial" w:hAnsi="Arial" w:cs="Arial"/>
          <w:sz w:val="18"/>
          <w:szCs w:val="18"/>
        </w:rPr>
        <w:t xml:space="preserve"> Ann Thorac Surg, 2020. </w:t>
      </w:r>
      <w:r w:rsidRPr="00D00A91">
        <w:rPr>
          <w:rFonts w:ascii="Arial" w:hAnsi="Arial" w:cs="Arial"/>
          <w:b/>
          <w:sz w:val="18"/>
          <w:szCs w:val="18"/>
        </w:rPr>
        <w:t>110</w:t>
      </w:r>
      <w:r w:rsidRPr="00D00A91">
        <w:rPr>
          <w:rFonts w:ascii="Arial" w:hAnsi="Arial" w:cs="Arial"/>
          <w:sz w:val="18"/>
          <w:szCs w:val="18"/>
        </w:rPr>
        <w:t>(5): p. 1659-1666.</w:t>
      </w:r>
    </w:p>
    <w:p w14:paraId="2AAF0595"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lastRenderedPageBreak/>
        <w:t>26.</w:t>
      </w:r>
      <w:r w:rsidRPr="00D00A91">
        <w:rPr>
          <w:rFonts w:ascii="Arial" w:hAnsi="Arial" w:cs="Arial"/>
          <w:sz w:val="18"/>
          <w:szCs w:val="18"/>
        </w:rPr>
        <w:tab/>
        <w:t xml:space="preserve">Woods, R.K., et al., </w:t>
      </w:r>
      <w:r w:rsidRPr="00D00A91">
        <w:rPr>
          <w:rFonts w:ascii="Arial" w:hAnsi="Arial" w:cs="Arial"/>
          <w:i/>
          <w:sz w:val="18"/>
          <w:szCs w:val="18"/>
        </w:rPr>
        <w:t>Evolving understanding of total artificial heart support of young infants and children.</w:t>
      </w:r>
      <w:r w:rsidRPr="00D00A91">
        <w:rPr>
          <w:rFonts w:ascii="Arial" w:hAnsi="Arial" w:cs="Arial"/>
          <w:sz w:val="18"/>
          <w:szCs w:val="18"/>
        </w:rPr>
        <w:t xml:space="preserve"> J Thorac Cardiovasc Surg, 2020. </w:t>
      </w:r>
      <w:r w:rsidRPr="00D00A91">
        <w:rPr>
          <w:rFonts w:ascii="Arial" w:hAnsi="Arial" w:cs="Arial"/>
          <w:b/>
          <w:sz w:val="18"/>
          <w:szCs w:val="18"/>
        </w:rPr>
        <w:t>159</w:t>
      </w:r>
      <w:r w:rsidRPr="00D00A91">
        <w:rPr>
          <w:rFonts w:ascii="Arial" w:hAnsi="Arial" w:cs="Arial"/>
          <w:sz w:val="18"/>
          <w:szCs w:val="18"/>
        </w:rPr>
        <w:t>(3): p. 1075-1082.</w:t>
      </w:r>
    </w:p>
    <w:p w14:paraId="73E3F3DE"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27.</w:t>
      </w:r>
      <w:r w:rsidRPr="00D00A91">
        <w:rPr>
          <w:rFonts w:ascii="Arial" w:hAnsi="Arial" w:cs="Arial"/>
          <w:sz w:val="18"/>
          <w:szCs w:val="18"/>
        </w:rPr>
        <w:tab/>
        <w:t xml:space="preserve">Maeda, K., et al., </w:t>
      </w:r>
      <w:r w:rsidRPr="00D00A91">
        <w:rPr>
          <w:rFonts w:ascii="Arial" w:hAnsi="Arial" w:cs="Arial"/>
          <w:i/>
          <w:sz w:val="18"/>
          <w:szCs w:val="18"/>
        </w:rPr>
        <w:t>Successful use of a ventricular assist device in a neonate with hypoplastic left heart syndrome with right ventricular dysfunction.</w:t>
      </w:r>
      <w:r w:rsidRPr="00D00A91">
        <w:rPr>
          <w:rFonts w:ascii="Arial" w:hAnsi="Arial" w:cs="Arial"/>
          <w:sz w:val="18"/>
          <w:szCs w:val="18"/>
        </w:rPr>
        <w:t xml:space="preserve"> J Thorac Cardiovasc Surg, 2018. </w:t>
      </w:r>
      <w:r w:rsidRPr="00D00A91">
        <w:rPr>
          <w:rFonts w:ascii="Arial" w:hAnsi="Arial" w:cs="Arial"/>
          <w:b/>
          <w:sz w:val="18"/>
          <w:szCs w:val="18"/>
        </w:rPr>
        <w:t>156</w:t>
      </w:r>
      <w:r w:rsidRPr="00D00A91">
        <w:rPr>
          <w:rFonts w:ascii="Arial" w:hAnsi="Arial" w:cs="Arial"/>
          <w:sz w:val="18"/>
          <w:szCs w:val="18"/>
        </w:rPr>
        <w:t>(4): p. e171-e173.</w:t>
      </w:r>
    </w:p>
    <w:p w14:paraId="6D302AA1"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28.</w:t>
      </w:r>
      <w:r w:rsidRPr="00D00A91">
        <w:rPr>
          <w:rFonts w:ascii="Arial" w:hAnsi="Arial" w:cs="Arial"/>
          <w:sz w:val="18"/>
          <w:szCs w:val="18"/>
        </w:rPr>
        <w:tab/>
        <w:t xml:space="preserve">Santamaria, R.L., et al., </w:t>
      </w:r>
      <w:r w:rsidRPr="00D00A91">
        <w:rPr>
          <w:rFonts w:ascii="Arial" w:hAnsi="Arial" w:cs="Arial"/>
          <w:i/>
          <w:sz w:val="18"/>
          <w:szCs w:val="18"/>
        </w:rPr>
        <w:t>Mechanical Circulatory Support in Pediatric and Adult Congenital Heart Disease.</w:t>
      </w:r>
      <w:r w:rsidRPr="00D00A91">
        <w:rPr>
          <w:rFonts w:ascii="Arial" w:hAnsi="Arial" w:cs="Arial"/>
          <w:sz w:val="18"/>
          <w:szCs w:val="18"/>
        </w:rPr>
        <w:t xml:space="preserve"> Can J Cardiol, 2020. </w:t>
      </w:r>
      <w:r w:rsidRPr="00D00A91">
        <w:rPr>
          <w:rFonts w:ascii="Arial" w:hAnsi="Arial" w:cs="Arial"/>
          <w:b/>
          <w:sz w:val="18"/>
          <w:szCs w:val="18"/>
        </w:rPr>
        <w:t>36</w:t>
      </w:r>
      <w:r w:rsidRPr="00D00A91">
        <w:rPr>
          <w:rFonts w:ascii="Arial" w:hAnsi="Arial" w:cs="Arial"/>
          <w:sz w:val="18"/>
          <w:szCs w:val="18"/>
        </w:rPr>
        <w:t>(2): p. 223-233.</w:t>
      </w:r>
    </w:p>
    <w:p w14:paraId="5B298133"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29.</w:t>
      </w:r>
      <w:r w:rsidRPr="00D00A91">
        <w:rPr>
          <w:rFonts w:ascii="Arial" w:hAnsi="Arial" w:cs="Arial"/>
          <w:sz w:val="18"/>
          <w:szCs w:val="18"/>
        </w:rPr>
        <w:tab/>
        <w:t xml:space="preserve">Adachi, I., </w:t>
      </w:r>
      <w:r w:rsidRPr="00D00A91">
        <w:rPr>
          <w:rFonts w:ascii="Arial" w:hAnsi="Arial" w:cs="Arial"/>
          <w:i/>
          <w:sz w:val="18"/>
          <w:szCs w:val="18"/>
        </w:rPr>
        <w:t>Ventricular assist device support for complex congenital heart disease: Inspiration from history of surgical evolution.</w:t>
      </w:r>
      <w:r w:rsidRPr="00D00A91">
        <w:rPr>
          <w:rFonts w:ascii="Arial" w:hAnsi="Arial" w:cs="Arial"/>
          <w:sz w:val="18"/>
          <w:szCs w:val="18"/>
        </w:rPr>
        <w:t xml:space="preserve"> J Heart Lung Transplant, 2019. </w:t>
      </w:r>
      <w:r w:rsidRPr="00D00A91">
        <w:rPr>
          <w:rFonts w:ascii="Arial" w:hAnsi="Arial" w:cs="Arial"/>
          <w:b/>
          <w:sz w:val="18"/>
          <w:szCs w:val="18"/>
        </w:rPr>
        <w:t>38</w:t>
      </w:r>
      <w:r w:rsidRPr="00D00A91">
        <w:rPr>
          <w:rFonts w:ascii="Arial" w:hAnsi="Arial" w:cs="Arial"/>
          <w:sz w:val="18"/>
          <w:szCs w:val="18"/>
        </w:rPr>
        <w:t>(4): p. 431-432.</w:t>
      </w:r>
    </w:p>
    <w:p w14:paraId="4A2B173A"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30.</w:t>
      </w:r>
      <w:r w:rsidRPr="00D00A91">
        <w:rPr>
          <w:rFonts w:ascii="Arial" w:hAnsi="Arial" w:cs="Arial"/>
          <w:sz w:val="18"/>
          <w:szCs w:val="18"/>
        </w:rPr>
        <w:tab/>
        <w:t xml:space="preserve">Griselli, M., et al., </w:t>
      </w:r>
      <w:r w:rsidRPr="00D00A91">
        <w:rPr>
          <w:rFonts w:ascii="Arial" w:hAnsi="Arial" w:cs="Arial"/>
          <w:i/>
          <w:sz w:val="18"/>
          <w:szCs w:val="18"/>
        </w:rPr>
        <w:t>Mechanical Circulatory Support for Single Ventricle Failure.</w:t>
      </w:r>
      <w:r w:rsidRPr="00D00A91">
        <w:rPr>
          <w:rFonts w:ascii="Arial" w:hAnsi="Arial" w:cs="Arial"/>
          <w:sz w:val="18"/>
          <w:szCs w:val="18"/>
        </w:rPr>
        <w:t xml:space="preserve"> Front Cardiovasc Med, 2018. </w:t>
      </w:r>
      <w:r w:rsidRPr="00D00A91">
        <w:rPr>
          <w:rFonts w:ascii="Arial" w:hAnsi="Arial" w:cs="Arial"/>
          <w:b/>
          <w:sz w:val="18"/>
          <w:szCs w:val="18"/>
        </w:rPr>
        <w:t>5</w:t>
      </w:r>
      <w:r w:rsidRPr="00D00A91">
        <w:rPr>
          <w:rFonts w:ascii="Arial" w:hAnsi="Arial" w:cs="Arial"/>
          <w:sz w:val="18"/>
          <w:szCs w:val="18"/>
        </w:rPr>
        <w:t>: p. 115.</w:t>
      </w:r>
    </w:p>
    <w:p w14:paraId="5AE15B36" w14:textId="77777777" w:rsidR="009E6699" w:rsidRPr="00D00A91" w:rsidRDefault="009E6699" w:rsidP="009E6699">
      <w:pPr>
        <w:pStyle w:val="EndNoteBibliography"/>
        <w:ind w:left="720" w:hanging="720"/>
        <w:rPr>
          <w:rFonts w:ascii="Arial" w:hAnsi="Arial" w:cs="Arial"/>
          <w:sz w:val="18"/>
          <w:szCs w:val="18"/>
        </w:rPr>
      </w:pPr>
      <w:r w:rsidRPr="00D00A91">
        <w:rPr>
          <w:rFonts w:ascii="Arial" w:hAnsi="Arial" w:cs="Arial"/>
          <w:sz w:val="18"/>
          <w:szCs w:val="18"/>
        </w:rPr>
        <w:t>31.</w:t>
      </w:r>
      <w:r w:rsidRPr="00D00A91">
        <w:rPr>
          <w:rFonts w:ascii="Arial" w:hAnsi="Arial" w:cs="Arial"/>
          <w:sz w:val="18"/>
          <w:szCs w:val="18"/>
        </w:rPr>
        <w:tab/>
        <w:t xml:space="preserve">Adachi, I., S. Burki, and C.D. Fraser, Jr., </w:t>
      </w:r>
      <w:r w:rsidRPr="00D00A91">
        <w:rPr>
          <w:rFonts w:ascii="Arial" w:hAnsi="Arial" w:cs="Arial"/>
          <w:i/>
          <w:sz w:val="18"/>
          <w:szCs w:val="18"/>
        </w:rPr>
        <w:t>Current Status of Pediatric Ventricular Assist Device Support.</w:t>
      </w:r>
      <w:r w:rsidRPr="00D00A91">
        <w:rPr>
          <w:rFonts w:ascii="Arial" w:hAnsi="Arial" w:cs="Arial"/>
          <w:sz w:val="18"/>
          <w:szCs w:val="18"/>
        </w:rPr>
        <w:t xml:space="preserve"> Semin Thorac Cardiovasc Surg Pediatr Card Surg Annu, 2017. </w:t>
      </w:r>
      <w:r w:rsidRPr="00D00A91">
        <w:rPr>
          <w:rFonts w:ascii="Arial" w:hAnsi="Arial" w:cs="Arial"/>
          <w:b/>
          <w:sz w:val="18"/>
          <w:szCs w:val="18"/>
        </w:rPr>
        <w:t>20</w:t>
      </w:r>
      <w:r w:rsidRPr="00D00A91">
        <w:rPr>
          <w:rFonts w:ascii="Arial" w:hAnsi="Arial" w:cs="Arial"/>
          <w:sz w:val="18"/>
          <w:szCs w:val="18"/>
        </w:rPr>
        <w:t>: p. 2-8.</w:t>
      </w:r>
    </w:p>
    <w:p w14:paraId="39CEAC5C" w14:textId="7226F066" w:rsidR="00F80E1C" w:rsidRPr="00D00A91" w:rsidRDefault="00F80E1C" w:rsidP="00F80E1C">
      <w:pPr>
        <w:rPr>
          <w:rFonts w:ascii="Arial" w:hAnsi="Arial" w:cs="Arial"/>
          <w:sz w:val="22"/>
          <w:szCs w:val="22"/>
        </w:rPr>
      </w:pPr>
      <w:r w:rsidRPr="00D00A91">
        <w:rPr>
          <w:rFonts w:ascii="Arial" w:hAnsi="Arial" w:cs="Arial"/>
          <w:sz w:val="18"/>
          <w:szCs w:val="18"/>
        </w:rPr>
        <w:fldChar w:fldCharType="end"/>
      </w:r>
    </w:p>
    <w:p w14:paraId="7EF72A03" w14:textId="6B13B750" w:rsidR="00F80E1C" w:rsidRPr="00D00A91" w:rsidRDefault="00F80E1C" w:rsidP="00DA6A4E">
      <w:pPr>
        <w:rPr>
          <w:rFonts w:ascii="Arial" w:hAnsi="Arial" w:cs="Arial"/>
          <w:color w:val="6C6C6C"/>
          <w:sz w:val="20"/>
          <w:szCs w:val="20"/>
        </w:rPr>
      </w:pPr>
    </w:p>
    <w:p w14:paraId="6E6C6C93" w14:textId="77777777" w:rsidR="00F80E1C" w:rsidRPr="00D00A91" w:rsidRDefault="00F80E1C" w:rsidP="00DA6A4E">
      <w:pPr>
        <w:rPr>
          <w:rFonts w:ascii="Arial" w:hAnsi="Arial" w:cs="Arial"/>
          <w:color w:val="6C6C6C"/>
          <w:sz w:val="20"/>
          <w:szCs w:val="20"/>
        </w:rPr>
      </w:pPr>
    </w:p>
    <w:p w14:paraId="212CDDC0" w14:textId="5C39DA4F" w:rsidR="00B01B3C" w:rsidRPr="00D00A91" w:rsidRDefault="00B01B3C" w:rsidP="00D00A91">
      <w:pPr>
        <w:pBdr>
          <w:bottom w:val="single" w:sz="4" w:space="1" w:color="auto"/>
        </w:pBdr>
        <w:spacing w:line="240" w:lineRule="exact"/>
        <w:rPr>
          <w:rFonts w:ascii="Arial" w:hAnsi="Arial" w:cs="Arial"/>
          <w:b/>
          <w:color w:val="578988"/>
          <w:spacing w:val="20"/>
          <w:sz w:val="18"/>
          <w:szCs w:val="18"/>
        </w:rPr>
      </w:pPr>
    </w:p>
    <w:p w14:paraId="3278E829" w14:textId="636F301A" w:rsidR="00B01B3C" w:rsidRPr="00D00A91" w:rsidRDefault="00B01B3C" w:rsidP="00B01B3C">
      <w:pPr>
        <w:pStyle w:val="ListParagraph"/>
        <w:spacing w:line="240" w:lineRule="exact"/>
        <w:rPr>
          <w:rFonts w:ascii="Arial" w:hAnsi="Arial" w:cs="Arial"/>
          <w:b/>
          <w:color w:val="578988"/>
          <w:spacing w:val="20"/>
          <w:sz w:val="18"/>
          <w:szCs w:val="18"/>
        </w:rPr>
      </w:pPr>
    </w:p>
    <w:p w14:paraId="0255A782" w14:textId="2EBBBCD3" w:rsidR="00256B45" w:rsidRPr="00D00A91" w:rsidRDefault="00D00A91" w:rsidP="00256B45">
      <w:pPr>
        <w:spacing w:line="240" w:lineRule="exact"/>
        <w:rPr>
          <w:rFonts w:ascii="Arial" w:hAnsi="Arial" w:cs="Arial"/>
          <w:b/>
          <w:color w:val="578988"/>
          <w:spacing w:val="20"/>
          <w:sz w:val="18"/>
          <w:szCs w:val="18"/>
        </w:rPr>
      </w:pPr>
      <w:r w:rsidRPr="00D00A91">
        <w:rPr>
          <w:rFonts w:ascii="Arial" w:hAnsi="Arial" w:cs="Arial"/>
          <w:b/>
          <w:color w:val="578988"/>
          <w:spacing w:val="20"/>
          <w:sz w:val="18"/>
          <w:szCs w:val="18"/>
        </w:rPr>
        <w:br/>
      </w:r>
      <w:r w:rsidR="00256B45" w:rsidRPr="00D00A91">
        <w:rPr>
          <w:rFonts w:ascii="Arial" w:hAnsi="Arial" w:cs="Arial"/>
          <w:b/>
          <w:color w:val="578988"/>
          <w:spacing w:val="20"/>
          <w:sz w:val="18"/>
          <w:szCs w:val="18"/>
        </w:rPr>
        <w:t xml:space="preserve">AUTHORS </w:t>
      </w:r>
    </w:p>
    <w:p w14:paraId="68A1CFC5" w14:textId="12119DAD" w:rsidR="00256B45" w:rsidRPr="00D00A91" w:rsidRDefault="006A2E4E" w:rsidP="00256B45">
      <w:pPr>
        <w:spacing w:line="240" w:lineRule="exact"/>
        <w:rPr>
          <w:rFonts w:ascii="Arial" w:hAnsi="Arial" w:cs="Arial"/>
          <w:color w:val="6C6C6C"/>
          <w:sz w:val="16"/>
          <w:szCs w:val="16"/>
        </w:rPr>
      </w:pPr>
      <w:r w:rsidRPr="00D00A91">
        <w:rPr>
          <w:rFonts w:ascii="Arial" w:hAnsi="Arial" w:cs="Arial"/>
          <w:color w:val="6C6C6C"/>
          <w:sz w:val="16"/>
          <w:szCs w:val="16"/>
        </w:rPr>
        <w:t>Joshua Friedland-Little, MD, Michelle Ploutz, MD</w:t>
      </w:r>
      <w:r w:rsidR="009259BE" w:rsidRPr="00D00A91">
        <w:rPr>
          <w:rFonts w:ascii="Arial" w:hAnsi="Arial" w:cs="Arial"/>
          <w:color w:val="6C6C6C"/>
          <w:sz w:val="16"/>
          <w:szCs w:val="16"/>
        </w:rPr>
        <w:t>, Anna Joong, MD</w:t>
      </w:r>
    </w:p>
    <w:p w14:paraId="275E3BAC" w14:textId="77777777" w:rsidR="00B17807" w:rsidRPr="00D00A91" w:rsidRDefault="00B17807" w:rsidP="00256B45">
      <w:pPr>
        <w:spacing w:line="240" w:lineRule="exact"/>
        <w:rPr>
          <w:rFonts w:ascii="Arial" w:hAnsi="Arial" w:cs="Arial"/>
          <w:color w:val="6C6C6C"/>
          <w:sz w:val="16"/>
          <w:szCs w:val="16"/>
        </w:rPr>
      </w:pPr>
    </w:p>
    <w:p w14:paraId="22AC946E" w14:textId="77777777" w:rsidR="00256B45" w:rsidRPr="00D00A91" w:rsidRDefault="00256B45" w:rsidP="00256B45">
      <w:pPr>
        <w:spacing w:line="240" w:lineRule="exact"/>
        <w:rPr>
          <w:rFonts w:ascii="Arial" w:hAnsi="Arial" w:cs="Arial"/>
          <w:b/>
          <w:color w:val="578988"/>
          <w:spacing w:val="20"/>
          <w:sz w:val="18"/>
          <w:szCs w:val="18"/>
        </w:rPr>
      </w:pPr>
      <w:r w:rsidRPr="00D00A91">
        <w:rPr>
          <w:rFonts w:ascii="Arial" w:hAnsi="Arial" w:cs="Arial"/>
          <w:b/>
          <w:color w:val="578988"/>
          <w:spacing w:val="20"/>
          <w:sz w:val="18"/>
          <w:szCs w:val="18"/>
        </w:rPr>
        <w:t>CONTRIBUTING CENTERS</w:t>
      </w:r>
    </w:p>
    <w:p w14:paraId="5C6F7394" w14:textId="10DC92C6" w:rsidR="00FB32D1" w:rsidRPr="00D00A91" w:rsidRDefault="009827D8" w:rsidP="00256B45">
      <w:pPr>
        <w:spacing w:line="240" w:lineRule="exact"/>
        <w:rPr>
          <w:rFonts w:ascii="Arial" w:hAnsi="Arial" w:cs="Arial"/>
          <w:color w:val="6C6C6C"/>
          <w:sz w:val="16"/>
          <w:szCs w:val="16"/>
        </w:rPr>
      </w:pPr>
      <w:r w:rsidRPr="00D00A91">
        <w:rPr>
          <w:rFonts w:ascii="Arial" w:hAnsi="Arial" w:cs="Arial"/>
          <w:color w:val="6C6C6C"/>
          <w:sz w:val="16"/>
          <w:szCs w:val="16"/>
        </w:rPr>
        <w:t xml:space="preserve">Seattle Children’s Hospital, Primary Children’s Hospital, </w:t>
      </w:r>
      <w:r w:rsidR="00596ED1" w:rsidRPr="00D00A91">
        <w:rPr>
          <w:rFonts w:ascii="Arial" w:hAnsi="Arial" w:cs="Arial"/>
          <w:color w:val="6C6C6C"/>
          <w:sz w:val="16"/>
          <w:szCs w:val="16"/>
        </w:rPr>
        <w:t xml:space="preserve">&amp; </w:t>
      </w:r>
      <w:r w:rsidRPr="00D00A91">
        <w:rPr>
          <w:rFonts w:ascii="Arial" w:hAnsi="Arial" w:cs="Arial"/>
          <w:color w:val="6C6C6C"/>
          <w:sz w:val="16"/>
          <w:szCs w:val="16"/>
        </w:rPr>
        <w:t xml:space="preserve">Lurie Children’s Hospital of Chicago </w:t>
      </w:r>
    </w:p>
    <w:p w14:paraId="52166491" w14:textId="77777777" w:rsidR="00256B45" w:rsidRPr="00D00A91" w:rsidRDefault="00256B45" w:rsidP="00256B45">
      <w:pPr>
        <w:spacing w:line="240" w:lineRule="exact"/>
        <w:rPr>
          <w:rFonts w:ascii="Arial" w:hAnsi="Arial" w:cs="Arial"/>
          <w:b/>
          <w:i/>
          <w:color w:val="6C6C6C"/>
          <w:sz w:val="16"/>
          <w:szCs w:val="16"/>
        </w:rPr>
      </w:pPr>
    </w:p>
    <w:p w14:paraId="30DA1893" w14:textId="55B61E7D" w:rsidR="00256B45" w:rsidRPr="00D00A91" w:rsidRDefault="00256B45" w:rsidP="00256B45">
      <w:pPr>
        <w:spacing w:line="240" w:lineRule="exact"/>
        <w:rPr>
          <w:rFonts w:ascii="Arial" w:hAnsi="Arial" w:cs="Arial"/>
          <w:color w:val="6C6C6C"/>
          <w:sz w:val="16"/>
          <w:szCs w:val="16"/>
        </w:rPr>
      </w:pPr>
      <w:r w:rsidRPr="00D00A91">
        <w:rPr>
          <w:rFonts w:ascii="Arial" w:hAnsi="Arial" w:cs="Arial"/>
          <w:b/>
          <w:i/>
          <w:color w:val="6C6C6C"/>
          <w:sz w:val="16"/>
          <w:szCs w:val="16"/>
        </w:rPr>
        <w:t>Disclaimer:</w:t>
      </w:r>
      <w:r w:rsidRPr="00D00A91">
        <w:rPr>
          <w:rFonts w:ascii="Arial" w:hAnsi="Arial" w:cs="Arial"/>
          <w:i/>
          <w:color w:val="6C6C6C"/>
          <w:sz w:val="16"/>
          <w:szCs w:val="16"/>
        </w:rPr>
        <w:t xml:space="preserve"> </w:t>
      </w:r>
      <w:r w:rsidR="00AC637F" w:rsidRPr="00D00A91">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AC637F" w:rsidRPr="00D00A91">
        <w:rPr>
          <w:rFonts w:ascii="Arial" w:hAnsi="Arial" w:cs="Arial"/>
          <w:i/>
          <w:color w:val="6C6C6C"/>
          <w:sz w:val="16"/>
          <w:szCs w:val="16"/>
        </w:rPr>
        <w:t>are</w:t>
      </w:r>
      <w:proofErr w:type="gramEnd"/>
      <w:r w:rsidR="00AC637F" w:rsidRPr="00D00A91">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sidRPr="00D00A91">
        <w:rPr>
          <w:rFonts w:ascii="Arial" w:hAnsi="Arial" w:cs="Arial"/>
          <w:i/>
          <w:color w:val="6C6C6C"/>
          <w:sz w:val="16"/>
          <w:szCs w:val="16"/>
        </w:rPr>
        <w:t xml:space="preserve">  (</w:t>
      </w:r>
      <w:r w:rsidR="00AC637F" w:rsidRPr="00D00A91">
        <w:rPr>
          <w:rFonts w:ascii="Arial" w:hAnsi="Arial" w:cs="Arial"/>
          <w:i/>
          <w:color w:val="6C6C6C"/>
          <w:sz w:val="16"/>
          <w:szCs w:val="16"/>
        </w:rPr>
        <w:t xml:space="preserve">Revised: </w:t>
      </w:r>
      <w:r w:rsidR="009827D8" w:rsidRPr="00D00A91">
        <w:rPr>
          <w:rFonts w:ascii="Arial" w:hAnsi="Arial" w:cs="Arial"/>
          <w:i/>
          <w:color w:val="6C6C6C"/>
          <w:sz w:val="16"/>
          <w:szCs w:val="16"/>
        </w:rPr>
        <w:t>12/18/2020)</w:t>
      </w:r>
    </w:p>
    <w:sectPr w:rsidR="00256B45" w:rsidRPr="00D00A91" w:rsidSect="00F858A4">
      <w:headerReference w:type="default" r:id="rId14"/>
      <w:footerReference w:type="default" r:id="rId15"/>
      <w:headerReference w:type="first" r:id="rId16"/>
      <w:footerReference w:type="first" r:id="rId17"/>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AAD7" w14:textId="77777777" w:rsidR="00214AEC" w:rsidRDefault="00214AEC" w:rsidP="001F67B8">
      <w:r>
        <w:separator/>
      </w:r>
    </w:p>
  </w:endnote>
  <w:endnote w:type="continuationSeparator" w:id="0">
    <w:p w14:paraId="32A07F7D" w14:textId="77777777" w:rsidR="00214AEC" w:rsidRDefault="00214AEC" w:rsidP="001F67B8">
      <w:r>
        <w:continuationSeparator/>
      </w:r>
    </w:p>
  </w:endnote>
  <w:endnote w:type="continuationNotice" w:id="1">
    <w:p w14:paraId="2368ECF4" w14:textId="77777777" w:rsidR="00214AEC" w:rsidRDefault="00214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1823A5F4" w:rsidR="00576748" w:rsidRDefault="00576748">
    <w:pPr>
      <w:pStyle w:val="Footer"/>
    </w:pPr>
    <w:r>
      <w:rPr>
        <w:noProof/>
      </w:rPr>
      <mc:AlternateContent>
        <mc:Choice Requires="wps">
          <w:drawing>
            <wp:anchor distT="0" distB="0" distL="114300" distR="114300" simplePos="0" relativeHeight="251658248" behindDoc="0" locked="0" layoutInCell="0" allowOverlap="1" wp14:anchorId="2AA240F5" wp14:editId="4CEC7BEE">
              <wp:simplePos x="0" y="0"/>
              <wp:positionH relativeFrom="page">
                <wp:posOffset>0</wp:posOffset>
              </wp:positionH>
              <wp:positionV relativeFrom="page">
                <wp:posOffset>9594215</wp:posOffset>
              </wp:positionV>
              <wp:extent cx="7772400" cy="273050"/>
              <wp:effectExtent l="0" t="0" r="0" b="12700"/>
              <wp:wrapNone/>
              <wp:docPr id="1" name="MSIPCMedd34b4aad5908aaf092cec2" descr="{&quot;HashCode&quot;:7638198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B353A" w14:textId="75CB8E30" w:rsidR="00576748" w:rsidRPr="006618B5" w:rsidRDefault="00576748" w:rsidP="006618B5">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2AA240F5" id="_x0000_t202" coordsize="21600,21600" o:spt="202" path="m,l,21600r21600,l21600,xe">
              <v:stroke joinstyle="miter"/>
              <v:path gradientshapeok="t" o:connecttype="rect"/>
            </v:shapetype>
            <v:shape id="MSIPCMedd34b4aad5908aaf092cec2" o:spid="_x0000_s1029" type="#_x0000_t202" alt="{&quot;HashCode&quot;:763819813,&quot;Height&quot;:792.0,&quot;Width&quot;:612.0,&quot;Placement&quot;:&quot;Footer&quot;,&quot;Index&quot;:&quot;Primary&quot;,&quot;Section&quot;:1,&quot;Top&quot;:0.0,&quot;Left&quot;:0.0}" style="position:absolute;margin-left:0;margin-top:755.45pt;width:612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1DAB353A" w14:textId="75CB8E30" w:rsidR="00576748" w:rsidRPr="006618B5" w:rsidRDefault="00576748" w:rsidP="006618B5">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w14:anchorId="384F7A6E">
            <v:line id="Straight Connector 1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193.5pt,-12.15pt" to="193.5pt,7.05pt" w14:anchorId="05700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v:stroke joinstyle="miter"/>
            </v:line>
          </w:pict>
        </mc:Fallback>
      </mc:AlternateContent>
    </w:r>
    <w:r>
      <w:rPr>
        <w:noProof/>
      </w:rPr>
      <mc:AlternateContent>
        <mc:Choice Requires="wps">
          <w:drawing>
            <wp:anchor distT="0" distB="0" distL="114300" distR="114300" simplePos="0" relativeHeight="251658241"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576748" w:rsidRPr="00AE24A6" w:rsidRDefault="00576748"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3A09932" id="Text Box 11" o:spid="_x0000_s1030" type="#_x0000_t202" style="position:absolute;margin-left:186.8pt;margin-top:-10.8pt;width:135.3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" filled="f" stroked="f">
              <v:textbox inset="0,,0,0">
                <w:txbxContent>
                  <w:p w14:paraId="4B02B98D" w14:textId="77777777" w:rsidR="00576748" w:rsidRPr="00AE24A6" w:rsidRDefault="00576748"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576748" w:rsidRPr="00EC044F" w:rsidRDefault="00576748"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14FF72" id="Text Box 12" o:spid="_x0000_s1031" type="#_x0000_t202" style="position:absolute;margin-left:88.15pt;margin-top:-10.8pt;width:98.6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" filled="f" stroked="f">
              <v:textbox inset="0,,0,0">
                <w:txbxContent>
                  <w:p w14:paraId="703F2909" w14:textId="77777777" w:rsidR="00576748" w:rsidRPr="00EC044F" w:rsidRDefault="00576748"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1B1D84C" w:rsidR="00576748" w:rsidRDefault="00576748">
    <w:pPr>
      <w:pStyle w:val="Footer"/>
    </w:pPr>
    <w:r>
      <w:rPr>
        <w:noProof/>
      </w:rPr>
      <mc:AlternateContent>
        <mc:Choice Requires="wps">
          <w:drawing>
            <wp:anchor distT="0" distB="0" distL="114300" distR="114300" simplePos="0" relativeHeight="251658249" behindDoc="0" locked="0" layoutInCell="0" allowOverlap="1" wp14:anchorId="4EC3C495" wp14:editId="1AD4CB62">
              <wp:simplePos x="0" y="0"/>
              <wp:positionH relativeFrom="page">
                <wp:posOffset>0</wp:posOffset>
              </wp:positionH>
              <wp:positionV relativeFrom="page">
                <wp:posOffset>9594215</wp:posOffset>
              </wp:positionV>
              <wp:extent cx="7772400" cy="273050"/>
              <wp:effectExtent l="0" t="0" r="0" b="12700"/>
              <wp:wrapNone/>
              <wp:docPr id="5" name="MSIPCMebeb4f28b52fc91e23886d98" descr="{&quot;HashCode&quot;:7638198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851B2" w14:textId="1D1AB463" w:rsidR="00576748" w:rsidRPr="006618B5" w:rsidRDefault="00576748" w:rsidP="006618B5">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4EC3C495" id="_x0000_t202" coordsize="21600,21600" o:spt="202" path="m,l,21600r21600,l21600,xe">
              <v:stroke joinstyle="miter"/>
              <v:path gradientshapeok="t" o:connecttype="rect"/>
            </v:shapetype>
            <v:shape id="MSIPCMebeb4f28b52fc91e23886d98" o:spid="_x0000_s1032" type="#_x0000_t202" alt="{&quot;HashCode&quot;:763819813,&quot;Height&quot;:792.0,&quot;Width&quot;:612.0,&quot;Placement&quot;:&quot;Footer&quot;,&quot;Index&quot;:&quot;FirstPage&quot;,&quot;Section&quot;:1,&quot;Top&quot;:0.0,&quot;Left&quot;:0.0}" style="position:absolute;margin-left:0;margin-top:755.45pt;width:612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XTojdRcCAAArBAAADgAAAAAAAAAAAAAAAAAuAgAAZHJzL2Uyb0RvYy54bWxQSwECLQAUAAYA&#10;CAAAACEA+6YJ0d4AAAALAQAADwAAAAAAAAAAAAAAAABxBAAAZHJzL2Rvd25yZXYueG1sUEsFBgAA&#10;AAAEAAQA8wAAAHwFAAAAAA==&#10;" o:allowincell="f" filled="f" stroked="f" strokeweight=".5pt">
              <v:textbox inset=",0,,0">
                <w:txbxContent>
                  <w:p w14:paraId="400851B2" w14:textId="1D1AB463" w:rsidR="00576748" w:rsidRPr="006618B5" w:rsidRDefault="00576748" w:rsidP="006618B5">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576748" w:rsidRPr="00AE24A6" w:rsidRDefault="00576748"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A43A2A4" id="Text Box 25" o:spid="_x0000_s1033" type="#_x0000_t202" style="position:absolute;margin-left:84.45pt;margin-top:-10.1pt;width:135.35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" filled="f" stroked="f">
              <v:textbox inset="0,,0,0">
                <w:txbxContent>
                  <w:p w14:paraId="663FE98D" w14:textId="77777777" w:rsidR="00576748" w:rsidRPr="00AE24A6" w:rsidRDefault="00576748"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576748" w:rsidRPr="00EC044F" w:rsidRDefault="00576748"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0921151" id="Text Box 26" o:spid="_x0000_s1034" type="#_x0000_t202" style="position:absolute;margin-left:-14.2pt;margin-top:-10.1pt;width:98.65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TlhFHmACAAAvBQAADgAAAAAAAAAAAAAAAAAuAgAAZHJzL2Uy&#10;b0RvYy54bWxQSwECLQAUAAYACAAAACEA/AkfzOAAAAAKAQAADwAAAAAAAAAAAAAAAAC6BAAAZHJz&#10;L2Rvd25yZXYueG1sUEsFBgAAAAAEAAQA8wAAAMcFAAAAAA==&#10;" filled="f" stroked="f">
              <v:textbox inset="0,,0,0">
                <w:txbxContent>
                  <w:p w14:paraId="55207AD4" w14:textId="77777777" w:rsidR="00576748" w:rsidRPr="00EC044F" w:rsidRDefault="00576748"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w14:anchorId="114ACB74">
            <v:line id="Straight Connector 27"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91.15pt,-11.5pt" to="91.15pt,7.95pt" w14:anchorId="7B5C0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4B5F" w14:textId="77777777" w:rsidR="00214AEC" w:rsidRDefault="00214AEC" w:rsidP="001F67B8">
      <w:r>
        <w:separator/>
      </w:r>
    </w:p>
  </w:footnote>
  <w:footnote w:type="continuationSeparator" w:id="0">
    <w:p w14:paraId="7FBCAEE7" w14:textId="77777777" w:rsidR="00214AEC" w:rsidRDefault="00214AEC" w:rsidP="001F67B8">
      <w:r>
        <w:continuationSeparator/>
      </w:r>
    </w:p>
  </w:footnote>
  <w:footnote w:type="continuationNotice" w:id="1">
    <w:p w14:paraId="7691D940" w14:textId="77777777" w:rsidR="00214AEC" w:rsidRDefault="00214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576748" w:rsidRDefault="00576748">
    <w:pPr>
      <w:pStyle w:val="Header"/>
    </w:pPr>
    <w:r>
      <w:rPr>
        <w:noProof/>
      </w:rPr>
      <w:drawing>
        <wp:anchor distT="0" distB="0" distL="114300" distR="114300" simplePos="0" relativeHeight="251658240" behindDoc="1" locked="0" layoutInCell="1" allowOverlap="1" wp14:anchorId="50CC05B6" wp14:editId="20905293">
          <wp:simplePos x="0" y="0"/>
          <wp:positionH relativeFrom="page">
            <wp:posOffset>0</wp:posOffset>
          </wp:positionH>
          <wp:positionV relativeFrom="page">
            <wp:posOffset>0</wp:posOffset>
          </wp:positionV>
          <wp:extent cx="7772400" cy="10054457"/>
          <wp:effectExtent l="0" t="0" r="0" b="0"/>
          <wp:wrapNone/>
          <wp:docPr id="1539376056" name="Picture 153937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576748" w:rsidRDefault="00576748">
    <w:pPr>
      <w:pStyle w:val="Header"/>
    </w:pPr>
    <w:r>
      <w:rPr>
        <w:noProof/>
      </w:rPr>
      <w:drawing>
        <wp:anchor distT="0" distB="0" distL="114300" distR="114300" simplePos="0" relativeHeight="251658244"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1407968682" name="Picture 140796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D613E6"/>
    <w:multiLevelType w:val="hybridMultilevel"/>
    <w:tmpl w:val="EE166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5232A"/>
    <w:multiLevelType w:val="hybridMultilevel"/>
    <w:tmpl w:val="71AAF1E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EF8EB304">
      <w:start w:val="1"/>
      <w:numFmt w:val="lowerRoman"/>
      <w:lvlText w:val="%3."/>
      <w:lvlJc w:val="right"/>
      <w:pPr>
        <w:ind w:left="2160" w:hanging="180"/>
      </w:pPr>
      <w:rPr>
        <w:rFonts w:ascii="Arial" w:eastAsiaTheme="minorHAnsi" w:hAnsi="Arial" w:cs="Arial"/>
      </w:rPr>
    </w:lvl>
    <w:lvl w:ilvl="3" w:tplc="4D309076">
      <w:start w:val="1"/>
      <w:numFmt w:val="decimal"/>
      <w:lvlText w:val="%4."/>
      <w:lvlJc w:val="left"/>
      <w:pPr>
        <w:ind w:left="720" w:firstLine="0"/>
      </w:pPr>
      <w:rPr>
        <w:rFonts w:hint="default"/>
        <w:sz w:val="16"/>
        <w:szCs w:val="16"/>
      </w:rPr>
    </w:lvl>
    <w:lvl w:ilvl="4" w:tplc="224E8150">
      <w:start w:val="1"/>
      <w:numFmt w:val="lowerLetter"/>
      <w:lvlText w:val="%5."/>
      <w:lvlJc w:val="left"/>
      <w:pPr>
        <w:ind w:left="2160" w:firstLine="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A6B11"/>
    <w:multiLevelType w:val="hybridMultilevel"/>
    <w:tmpl w:val="D2408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98082">
    <w:abstractNumId w:val="26"/>
  </w:num>
  <w:num w:numId="2" w16cid:durableId="557326139">
    <w:abstractNumId w:val="11"/>
  </w:num>
  <w:num w:numId="3" w16cid:durableId="1445464011">
    <w:abstractNumId w:val="0"/>
  </w:num>
  <w:num w:numId="4" w16cid:durableId="2132743214">
    <w:abstractNumId w:val="29"/>
  </w:num>
  <w:num w:numId="5" w16cid:durableId="250235544">
    <w:abstractNumId w:val="2"/>
  </w:num>
  <w:num w:numId="6" w16cid:durableId="1296369572">
    <w:abstractNumId w:val="4"/>
  </w:num>
  <w:num w:numId="7" w16cid:durableId="2011787446">
    <w:abstractNumId w:val="12"/>
  </w:num>
  <w:num w:numId="8" w16cid:durableId="561792695">
    <w:abstractNumId w:val="23"/>
  </w:num>
  <w:num w:numId="9" w16cid:durableId="1868060157">
    <w:abstractNumId w:val="13"/>
  </w:num>
  <w:num w:numId="10" w16cid:durableId="197396200">
    <w:abstractNumId w:val="20"/>
  </w:num>
  <w:num w:numId="11" w16cid:durableId="1210920914">
    <w:abstractNumId w:val="6"/>
  </w:num>
  <w:num w:numId="12" w16cid:durableId="712658884">
    <w:abstractNumId w:val="17"/>
  </w:num>
  <w:num w:numId="13" w16cid:durableId="1725182075">
    <w:abstractNumId w:val="19"/>
  </w:num>
  <w:num w:numId="14" w16cid:durableId="1661733635">
    <w:abstractNumId w:val="9"/>
  </w:num>
  <w:num w:numId="15" w16cid:durableId="1207793547">
    <w:abstractNumId w:val="10"/>
  </w:num>
  <w:num w:numId="16" w16cid:durableId="506868302">
    <w:abstractNumId w:val="14"/>
  </w:num>
  <w:num w:numId="17" w16cid:durableId="1828281493">
    <w:abstractNumId w:val="7"/>
  </w:num>
  <w:num w:numId="18" w16cid:durableId="670371822">
    <w:abstractNumId w:val="25"/>
  </w:num>
  <w:num w:numId="19" w16cid:durableId="1849363497">
    <w:abstractNumId w:val="15"/>
  </w:num>
  <w:num w:numId="20" w16cid:durableId="975373149">
    <w:abstractNumId w:val="18"/>
  </w:num>
  <w:num w:numId="21" w16cid:durableId="1521973189">
    <w:abstractNumId w:val="27"/>
  </w:num>
  <w:num w:numId="22" w16cid:durableId="309485183">
    <w:abstractNumId w:val="16"/>
  </w:num>
  <w:num w:numId="23" w16cid:durableId="845436686">
    <w:abstractNumId w:val="3"/>
  </w:num>
  <w:num w:numId="24" w16cid:durableId="1875343626">
    <w:abstractNumId w:val="1"/>
  </w:num>
  <w:num w:numId="25" w16cid:durableId="218397450">
    <w:abstractNumId w:val="5"/>
  </w:num>
  <w:num w:numId="26" w16cid:durableId="657731428">
    <w:abstractNumId w:val="21"/>
  </w:num>
  <w:num w:numId="27" w16cid:durableId="44764324">
    <w:abstractNumId w:val="8"/>
  </w:num>
  <w:num w:numId="28" w16cid:durableId="1984311947">
    <w:abstractNumId w:val="28"/>
  </w:num>
  <w:num w:numId="29" w16cid:durableId="1463185057">
    <w:abstractNumId w:val="24"/>
  </w:num>
  <w:num w:numId="30" w16cid:durableId="9443845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ta0fet2ef29nes02qv92a6a25vdeae9e2r&quot;&gt;My EndNote Library-Converted&lt;record-ids&gt;&lt;item&gt;123&lt;/item&gt;&lt;item&gt;124&lt;/item&gt;&lt;item&gt;125&lt;/item&gt;&lt;item&gt;128&lt;/item&gt;&lt;item&gt;132&lt;/item&gt;&lt;item&gt;135&lt;/item&gt;&lt;item&gt;141&lt;/item&gt;&lt;item&gt;142&lt;/item&gt;&lt;item&gt;143&lt;/item&gt;&lt;item&gt;144&lt;/item&gt;&lt;item&gt;146&lt;/item&gt;&lt;item&gt;149&lt;/item&gt;&lt;item&gt;150&lt;/item&gt;&lt;item&gt;151&lt;/item&gt;&lt;item&gt;152&lt;/item&gt;&lt;item&gt;153&lt;/item&gt;&lt;item&gt;154&lt;/item&gt;&lt;item&gt;155&lt;/item&gt;&lt;item&gt;156&lt;/item&gt;&lt;item&gt;157&lt;/item&gt;&lt;item&gt;158&lt;/item&gt;&lt;item&gt;162&lt;/item&gt;&lt;item&gt;164&lt;/item&gt;&lt;item&gt;165&lt;/item&gt;&lt;item&gt;166&lt;/item&gt;&lt;item&gt;167&lt;/item&gt;&lt;item&gt;168&lt;/item&gt;&lt;item&gt;169&lt;/item&gt;&lt;item&gt;170&lt;/item&gt;&lt;item&gt;171&lt;/item&gt;&lt;item&gt;173&lt;/item&gt;&lt;/record-ids&gt;&lt;/item&gt;&lt;/Libraries&gt;"/>
  </w:docVars>
  <w:rsids>
    <w:rsidRoot w:val="00F25D13"/>
    <w:rsid w:val="000209F7"/>
    <w:rsid w:val="00022A7A"/>
    <w:rsid w:val="000270C0"/>
    <w:rsid w:val="00030B9F"/>
    <w:rsid w:val="00037C08"/>
    <w:rsid w:val="0004147F"/>
    <w:rsid w:val="000420E3"/>
    <w:rsid w:val="00060F4D"/>
    <w:rsid w:val="00066CDE"/>
    <w:rsid w:val="00074426"/>
    <w:rsid w:val="00075A00"/>
    <w:rsid w:val="0008628E"/>
    <w:rsid w:val="00090AD5"/>
    <w:rsid w:val="000A072E"/>
    <w:rsid w:val="000A1E4B"/>
    <w:rsid w:val="000A6BAC"/>
    <w:rsid w:val="000C0F5F"/>
    <w:rsid w:val="000D2867"/>
    <w:rsid w:val="000D7229"/>
    <w:rsid w:val="000E758F"/>
    <w:rsid w:val="0011278B"/>
    <w:rsid w:val="00112DDC"/>
    <w:rsid w:val="00114CD3"/>
    <w:rsid w:val="001315A0"/>
    <w:rsid w:val="001427B4"/>
    <w:rsid w:val="001457C2"/>
    <w:rsid w:val="00146295"/>
    <w:rsid w:val="00146B5E"/>
    <w:rsid w:val="00150197"/>
    <w:rsid w:val="00161263"/>
    <w:rsid w:val="0016132C"/>
    <w:rsid w:val="00161AD4"/>
    <w:rsid w:val="00166406"/>
    <w:rsid w:val="00190B39"/>
    <w:rsid w:val="00192198"/>
    <w:rsid w:val="001A4397"/>
    <w:rsid w:val="001B10EA"/>
    <w:rsid w:val="001C1B16"/>
    <w:rsid w:val="001C63F6"/>
    <w:rsid w:val="001D453B"/>
    <w:rsid w:val="001E3895"/>
    <w:rsid w:val="001E57EE"/>
    <w:rsid w:val="001F2CF9"/>
    <w:rsid w:val="001F67B8"/>
    <w:rsid w:val="00214AEC"/>
    <w:rsid w:val="00223F72"/>
    <w:rsid w:val="00224563"/>
    <w:rsid w:val="00224845"/>
    <w:rsid w:val="00236376"/>
    <w:rsid w:val="00250C5E"/>
    <w:rsid w:val="00255009"/>
    <w:rsid w:val="00256B45"/>
    <w:rsid w:val="00256D65"/>
    <w:rsid w:val="00256E9F"/>
    <w:rsid w:val="0026196D"/>
    <w:rsid w:val="00262A4A"/>
    <w:rsid w:val="00263681"/>
    <w:rsid w:val="00274DC3"/>
    <w:rsid w:val="00297E12"/>
    <w:rsid w:val="002A0816"/>
    <w:rsid w:val="002A2FD3"/>
    <w:rsid w:val="002B7FC4"/>
    <w:rsid w:val="002C3D4F"/>
    <w:rsid w:val="002C432B"/>
    <w:rsid w:val="002D21C0"/>
    <w:rsid w:val="002D4E69"/>
    <w:rsid w:val="002F357E"/>
    <w:rsid w:val="002F62D5"/>
    <w:rsid w:val="002F773B"/>
    <w:rsid w:val="00303239"/>
    <w:rsid w:val="00303337"/>
    <w:rsid w:val="00324AD1"/>
    <w:rsid w:val="00325D07"/>
    <w:rsid w:val="00334808"/>
    <w:rsid w:val="0033498B"/>
    <w:rsid w:val="003514FD"/>
    <w:rsid w:val="00361191"/>
    <w:rsid w:val="003635D4"/>
    <w:rsid w:val="00363964"/>
    <w:rsid w:val="00377C7D"/>
    <w:rsid w:val="003817FD"/>
    <w:rsid w:val="00382A4B"/>
    <w:rsid w:val="003919B0"/>
    <w:rsid w:val="0039499C"/>
    <w:rsid w:val="003B37C2"/>
    <w:rsid w:val="003B7065"/>
    <w:rsid w:val="003B799C"/>
    <w:rsid w:val="003C4440"/>
    <w:rsid w:val="003D70B5"/>
    <w:rsid w:val="003D7372"/>
    <w:rsid w:val="003F005C"/>
    <w:rsid w:val="003F51E2"/>
    <w:rsid w:val="003F5C8A"/>
    <w:rsid w:val="003F70E1"/>
    <w:rsid w:val="0041226A"/>
    <w:rsid w:val="00413102"/>
    <w:rsid w:val="0041565C"/>
    <w:rsid w:val="004174CB"/>
    <w:rsid w:val="00417C4E"/>
    <w:rsid w:val="00421DE1"/>
    <w:rsid w:val="00422BC7"/>
    <w:rsid w:val="00424A82"/>
    <w:rsid w:val="00441042"/>
    <w:rsid w:val="004452A5"/>
    <w:rsid w:val="00445A5B"/>
    <w:rsid w:val="004474FA"/>
    <w:rsid w:val="00452050"/>
    <w:rsid w:val="00454D58"/>
    <w:rsid w:val="004801B2"/>
    <w:rsid w:val="00482F7A"/>
    <w:rsid w:val="004A2124"/>
    <w:rsid w:val="004A3DDF"/>
    <w:rsid w:val="004B5559"/>
    <w:rsid w:val="004B5A2F"/>
    <w:rsid w:val="004C66A7"/>
    <w:rsid w:val="004E1390"/>
    <w:rsid w:val="004F31D2"/>
    <w:rsid w:val="004F4184"/>
    <w:rsid w:val="004F7453"/>
    <w:rsid w:val="00504E7F"/>
    <w:rsid w:val="00506628"/>
    <w:rsid w:val="00514E9F"/>
    <w:rsid w:val="0052052E"/>
    <w:rsid w:val="00537D7D"/>
    <w:rsid w:val="00541A90"/>
    <w:rsid w:val="005421F2"/>
    <w:rsid w:val="00544334"/>
    <w:rsid w:val="005478D5"/>
    <w:rsid w:val="0055519B"/>
    <w:rsid w:val="005634AF"/>
    <w:rsid w:val="00567362"/>
    <w:rsid w:val="00572834"/>
    <w:rsid w:val="00576748"/>
    <w:rsid w:val="00581807"/>
    <w:rsid w:val="005926C2"/>
    <w:rsid w:val="00594BDE"/>
    <w:rsid w:val="0059568D"/>
    <w:rsid w:val="00596ED1"/>
    <w:rsid w:val="005A0D5F"/>
    <w:rsid w:val="005A4BF7"/>
    <w:rsid w:val="005B1571"/>
    <w:rsid w:val="005C1B64"/>
    <w:rsid w:val="005C3C9E"/>
    <w:rsid w:val="005D35D5"/>
    <w:rsid w:val="005D44C6"/>
    <w:rsid w:val="005D7929"/>
    <w:rsid w:val="005E1A1C"/>
    <w:rsid w:val="00601F7F"/>
    <w:rsid w:val="006146B3"/>
    <w:rsid w:val="0065207C"/>
    <w:rsid w:val="006523DC"/>
    <w:rsid w:val="00653F25"/>
    <w:rsid w:val="006618B5"/>
    <w:rsid w:val="00675B36"/>
    <w:rsid w:val="00681F80"/>
    <w:rsid w:val="00692844"/>
    <w:rsid w:val="00696322"/>
    <w:rsid w:val="006A2E4E"/>
    <w:rsid w:val="006B4529"/>
    <w:rsid w:val="006B753E"/>
    <w:rsid w:val="006C29CD"/>
    <w:rsid w:val="006C3782"/>
    <w:rsid w:val="006D1EBB"/>
    <w:rsid w:val="006E3F19"/>
    <w:rsid w:val="006F56E3"/>
    <w:rsid w:val="00701A67"/>
    <w:rsid w:val="00703009"/>
    <w:rsid w:val="00733DF3"/>
    <w:rsid w:val="007434B2"/>
    <w:rsid w:val="00745B4C"/>
    <w:rsid w:val="007575DC"/>
    <w:rsid w:val="00771F9A"/>
    <w:rsid w:val="00772008"/>
    <w:rsid w:val="00784801"/>
    <w:rsid w:val="00790F03"/>
    <w:rsid w:val="007A7222"/>
    <w:rsid w:val="007B522E"/>
    <w:rsid w:val="007B544F"/>
    <w:rsid w:val="007C7746"/>
    <w:rsid w:val="007C79E3"/>
    <w:rsid w:val="007D461D"/>
    <w:rsid w:val="007D6628"/>
    <w:rsid w:val="007F4960"/>
    <w:rsid w:val="007F6D7D"/>
    <w:rsid w:val="00801C76"/>
    <w:rsid w:val="00802C80"/>
    <w:rsid w:val="00811232"/>
    <w:rsid w:val="008135CD"/>
    <w:rsid w:val="008168F2"/>
    <w:rsid w:val="00820499"/>
    <w:rsid w:val="008279B8"/>
    <w:rsid w:val="008316B2"/>
    <w:rsid w:val="00850813"/>
    <w:rsid w:val="008564EB"/>
    <w:rsid w:val="00862EBE"/>
    <w:rsid w:val="008641A1"/>
    <w:rsid w:val="00871340"/>
    <w:rsid w:val="0087289E"/>
    <w:rsid w:val="008734CA"/>
    <w:rsid w:val="008749C6"/>
    <w:rsid w:val="00877D8B"/>
    <w:rsid w:val="008953E3"/>
    <w:rsid w:val="00895D65"/>
    <w:rsid w:val="008A3640"/>
    <w:rsid w:val="008A7B64"/>
    <w:rsid w:val="008B332A"/>
    <w:rsid w:val="008B4FB7"/>
    <w:rsid w:val="008B7A29"/>
    <w:rsid w:val="008B7D31"/>
    <w:rsid w:val="008C0079"/>
    <w:rsid w:val="008C16D1"/>
    <w:rsid w:val="008C66D3"/>
    <w:rsid w:val="008D2C90"/>
    <w:rsid w:val="008D35C9"/>
    <w:rsid w:val="008D45E0"/>
    <w:rsid w:val="008F35D4"/>
    <w:rsid w:val="008F7FB6"/>
    <w:rsid w:val="009042BA"/>
    <w:rsid w:val="00906150"/>
    <w:rsid w:val="009259BE"/>
    <w:rsid w:val="0093225D"/>
    <w:rsid w:val="00982399"/>
    <w:rsid w:val="009827D8"/>
    <w:rsid w:val="009831FF"/>
    <w:rsid w:val="00984F02"/>
    <w:rsid w:val="00985B00"/>
    <w:rsid w:val="00991851"/>
    <w:rsid w:val="009B1CA4"/>
    <w:rsid w:val="009B5B8B"/>
    <w:rsid w:val="009C34ED"/>
    <w:rsid w:val="009C68F6"/>
    <w:rsid w:val="009C7F7D"/>
    <w:rsid w:val="009D11D3"/>
    <w:rsid w:val="009D56F7"/>
    <w:rsid w:val="009E4D11"/>
    <w:rsid w:val="009E58B4"/>
    <w:rsid w:val="009E6699"/>
    <w:rsid w:val="00A024FE"/>
    <w:rsid w:val="00A06B38"/>
    <w:rsid w:val="00A11F6A"/>
    <w:rsid w:val="00A20825"/>
    <w:rsid w:val="00A31EF4"/>
    <w:rsid w:val="00A46E4E"/>
    <w:rsid w:val="00A53DA1"/>
    <w:rsid w:val="00A6554D"/>
    <w:rsid w:val="00A7505D"/>
    <w:rsid w:val="00A90CE2"/>
    <w:rsid w:val="00A97D5F"/>
    <w:rsid w:val="00AA16C5"/>
    <w:rsid w:val="00AA3109"/>
    <w:rsid w:val="00AB6ECE"/>
    <w:rsid w:val="00AC637F"/>
    <w:rsid w:val="00AC7C29"/>
    <w:rsid w:val="00AE0CE8"/>
    <w:rsid w:val="00AE2473"/>
    <w:rsid w:val="00AE24A6"/>
    <w:rsid w:val="00AF25BA"/>
    <w:rsid w:val="00B01B3C"/>
    <w:rsid w:val="00B05203"/>
    <w:rsid w:val="00B17807"/>
    <w:rsid w:val="00B22A33"/>
    <w:rsid w:val="00B27DB8"/>
    <w:rsid w:val="00B320AF"/>
    <w:rsid w:val="00B415AA"/>
    <w:rsid w:val="00B500AB"/>
    <w:rsid w:val="00B51421"/>
    <w:rsid w:val="00B55CD7"/>
    <w:rsid w:val="00B60C4B"/>
    <w:rsid w:val="00B64DF6"/>
    <w:rsid w:val="00B6796D"/>
    <w:rsid w:val="00B73D6A"/>
    <w:rsid w:val="00B857C5"/>
    <w:rsid w:val="00B90FF1"/>
    <w:rsid w:val="00B92361"/>
    <w:rsid w:val="00B92ED0"/>
    <w:rsid w:val="00BB1E09"/>
    <w:rsid w:val="00BB4906"/>
    <w:rsid w:val="00BD6787"/>
    <w:rsid w:val="00BD7603"/>
    <w:rsid w:val="00BF12F3"/>
    <w:rsid w:val="00BF2358"/>
    <w:rsid w:val="00BF4C21"/>
    <w:rsid w:val="00BF76DE"/>
    <w:rsid w:val="00C278E8"/>
    <w:rsid w:val="00C356FF"/>
    <w:rsid w:val="00C42706"/>
    <w:rsid w:val="00C43F82"/>
    <w:rsid w:val="00C57251"/>
    <w:rsid w:val="00C7326C"/>
    <w:rsid w:val="00C75D76"/>
    <w:rsid w:val="00C80CDA"/>
    <w:rsid w:val="00C86CE2"/>
    <w:rsid w:val="00CB064E"/>
    <w:rsid w:val="00CB1BE2"/>
    <w:rsid w:val="00CC3167"/>
    <w:rsid w:val="00CC679B"/>
    <w:rsid w:val="00CD5691"/>
    <w:rsid w:val="00CD7C37"/>
    <w:rsid w:val="00D00A91"/>
    <w:rsid w:val="00D01928"/>
    <w:rsid w:val="00D271FF"/>
    <w:rsid w:val="00D27C0F"/>
    <w:rsid w:val="00D31A8E"/>
    <w:rsid w:val="00D419E0"/>
    <w:rsid w:val="00D538E4"/>
    <w:rsid w:val="00D607DE"/>
    <w:rsid w:val="00D61164"/>
    <w:rsid w:val="00D652CF"/>
    <w:rsid w:val="00D67398"/>
    <w:rsid w:val="00D7548A"/>
    <w:rsid w:val="00D76FC1"/>
    <w:rsid w:val="00D94B0E"/>
    <w:rsid w:val="00D97431"/>
    <w:rsid w:val="00DA2A03"/>
    <w:rsid w:val="00DA59C9"/>
    <w:rsid w:val="00DA6A4E"/>
    <w:rsid w:val="00DB1209"/>
    <w:rsid w:val="00DC3D63"/>
    <w:rsid w:val="00DD4E3F"/>
    <w:rsid w:val="00DE6BB0"/>
    <w:rsid w:val="00DF07FE"/>
    <w:rsid w:val="00DF1755"/>
    <w:rsid w:val="00DF34DB"/>
    <w:rsid w:val="00E06F67"/>
    <w:rsid w:val="00E13B7D"/>
    <w:rsid w:val="00E20A57"/>
    <w:rsid w:val="00E24442"/>
    <w:rsid w:val="00E25264"/>
    <w:rsid w:val="00E267EF"/>
    <w:rsid w:val="00E31F34"/>
    <w:rsid w:val="00E35CF4"/>
    <w:rsid w:val="00E44208"/>
    <w:rsid w:val="00E566E2"/>
    <w:rsid w:val="00E575AA"/>
    <w:rsid w:val="00E617B6"/>
    <w:rsid w:val="00E622EB"/>
    <w:rsid w:val="00E75071"/>
    <w:rsid w:val="00E77050"/>
    <w:rsid w:val="00EB73AC"/>
    <w:rsid w:val="00EC044F"/>
    <w:rsid w:val="00EC2695"/>
    <w:rsid w:val="00EC63DB"/>
    <w:rsid w:val="00EC75DD"/>
    <w:rsid w:val="00EC7ED1"/>
    <w:rsid w:val="00ED3883"/>
    <w:rsid w:val="00EF2418"/>
    <w:rsid w:val="00EF33DD"/>
    <w:rsid w:val="00EF5B53"/>
    <w:rsid w:val="00EF65CD"/>
    <w:rsid w:val="00F043A4"/>
    <w:rsid w:val="00F065FD"/>
    <w:rsid w:val="00F150B4"/>
    <w:rsid w:val="00F25D13"/>
    <w:rsid w:val="00F30B8B"/>
    <w:rsid w:val="00F3574D"/>
    <w:rsid w:val="00F37C71"/>
    <w:rsid w:val="00F445D5"/>
    <w:rsid w:val="00F705DC"/>
    <w:rsid w:val="00F80E1C"/>
    <w:rsid w:val="00F82A2F"/>
    <w:rsid w:val="00F858A4"/>
    <w:rsid w:val="00F931F8"/>
    <w:rsid w:val="00FA37C8"/>
    <w:rsid w:val="00FB32D1"/>
    <w:rsid w:val="00FB4FE2"/>
    <w:rsid w:val="00FC024C"/>
    <w:rsid w:val="00FD7F1D"/>
    <w:rsid w:val="01986F2D"/>
    <w:rsid w:val="2B919386"/>
    <w:rsid w:val="34CF9E93"/>
    <w:rsid w:val="3906E24D"/>
    <w:rsid w:val="3B9AC6E9"/>
    <w:rsid w:val="3F571034"/>
    <w:rsid w:val="59AFBFA3"/>
    <w:rsid w:val="6B93D93E"/>
    <w:rsid w:val="74706A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docId w15:val="{2E0401B8-6B39-40F0-AEB9-CF7643A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NoSpacing">
    <w:name w:val="No Spacing"/>
    <w:uiPriority w:val="1"/>
    <w:qFormat/>
    <w:rsid w:val="00696322"/>
  </w:style>
  <w:style w:type="table" w:styleId="TableGrid">
    <w:name w:val="Table Grid"/>
    <w:basedOn w:val="TableNormal"/>
    <w:uiPriority w:val="39"/>
    <w:rsid w:val="00112D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679B"/>
  </w:style>
  <w:style w:type="paragraph" w:customStyle="1" w:styleId="EndNoteBibliography">
    <w:name w:val="EndNote Bibliography"/>
    <w:basedOn w:val="Normal"/>
    <w:link w:val="EndNoteBibliographyChar"/>
    <w:rsid w:val="00F80E1C"/>
    <w:rPr>
      <w:rFonts w:ascii="Calibri" w:hAnsi="Calibri" w:cs="Calibri"/>
      <w:noProof/>
    </w:rPr>
  </w:style>
  <w:style w:type="character" w:customStyle="1" w:styleId="EndNoteBibliographyChar">
    <w:name w:val="EndNote Bibliography Char"/>
    <w:basedOn w:val="DefaultParagraphFont"/>
    <w:link w:val="EndNoteBibliography"/>
    <w:rsid w:val="00F80E1C"/>
    <w:rPr>
      <w:rFonts w:ascii="Calibri" w:hAnsi="Calibri" w:cs="Calibri"/>
      <w:noProof/>
    </w:rPr>
  </w:style>
  <w:style w:type="paragraph" w:customStyle="1" w:styleId="EndNoteBibliographyTitle">
    <w:name w:val="EndNote Bibliography Title"/>
    <w:basedOn w:val="Normal"/>
    <w:link w:val="EndNoteBibliographyTitleChar"/>
    <w:rsid w:val="003F005C"/>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005C"/>
    <w:rPr>
      <w:rFonts w:ascii="Calibri" w:hAnsi="Calibri" w:cs="Calibri"/>
      <w:noProof/>
    </w:rPr>
  </w:style>
  <w:style w:type="table" w:styleId="PlainTable5">
    <w:name w:val="Plain Table 5"/>
    <w:basedOn w:val="TableNormal"/>
    <w:uiPriority w:val="45"/>
    <w:rsid w:val="00B052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AB6ECE"/>
    <w:rPr>
      <w:color w:val="0563C1" w:themeColor="hyperlink"/>
      <w:u w:val="single"/>
    </w:rPr>
  </w:style>
  <w:style w:type="character" w:styleId="UnresolvedMention">
    <w:name w:val="Unresolved Mention"/>
    <w:basedOn w:val="DefaultParagraphFont"/>
    <w:uiPriority w:val="99"/>
    <w:semiHidden/>
    <w:unhideWhenUsed/>
    <w:rsid w:val="00AB6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onlearningnetwork.org/calculator/" TargetMode="Externa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60D3-2C89-3B42-8EFD-F6A4BBFA7163}" type="doc">
      <dgm:prSet loTypeId="urn:microsoft.com/office/officeart/2008/layout/PictureStrips" loCatId="" qsTypeId="urn:microsoft.com/office/officeart/2005/8/quickstyle/simple1" qsCatId="simple" csTypeId="urn:microsoft.com/office/officeart/2005/8/colors/accent1_2" csCatId="accent1" phldr="1"/>
      <dgm:spPr/>
      <dgm:t>
        <a:bodyPr/>
        <a:lstStyle/>
        <a:p>
          <a:endParaRPr lang="en-US"/>
        </a:p>
      </dgm:t>
    </dgm:pt>
    <dgm:pt modelId="{17AE1D56-8AE3-A242-90EB-8FFE408C55FD}">
      <dgm:prSet phldrT="[Text]" custT="1"/>
      <dgm:spPr/>
      <dgm:t>
        <a:bodyPr/>
        <a:lstStyle/>
        <a:p>
          <a:r>
            <a:rPr lang="en-US" sz="1000" b="1">
              <a:latin typeface="Arial" panose="020B0604020202020204" pitchFamily="34" charset="0"/>
              <a:cs typeface="Arial" panose="020B0604020202020204" pitchFamily="34" charset="0"/>
            </a:rPr>
            <a:t>Stage 1</a:t>
          </a:r>
        </a:p>
      </dgm:t>
    </dgm:pt>
    <dgm:pt modelId="{03886496-7A14-724F-8772-868B3009E20F}" type="parTrans" cxnId="{1A524407-AA8A-A841-A436-183D0E68B845}">
      <dgm:prSet/>
      <dgm:spPr/>
      <dgm:t>
        <a:bodyPr/>
        <a:lstStyle/>
        <a:p>
          <a:endParaRPr lang="en-US" sz="1000">
            <a:latin typeface="Arial" panose="020B0604020202020204" pitchFamily="34" charset="0"/>
            <a:cs typeface="Arial" panose="020B0604020202020204" pitchFamily="34" charset="0"/>
          </a:endParaRPr>
        </a:p>
      </dgm:t>
    </dgm:pt>
    <dgm:pt modelId="{A5284378-799D-584B-9774-636F1B7481F7}" type="sibTrans" cxnId="{1A524407-AA8A-A841-A436-183D0E68B845}">
      <dgm:prSet/>
      <dgm:spPr/>
      <dgm:t>
        <a:bodyPr/>
        <a:lstStyle/>
        <a:p>
          <a:endParaRPr lang="en-US" sz="1000">
            <a:latin typeface="Arial" panose="020B0604020202020204" pitchFamily="34" charset="0"/>
            <a:cs typeface="Arial" panose="020B0604020202020204" pitchFamily="34" charset="0"/>
          </a:endParaRPr>
        </a:p>
      </dgm:t>
    </dgm:pt>
    <dgm:pt modelId="{1F3B60EA-07EF-0344-8E3F-752BB0BF8E57}">
      <dgm:prSet phldrT="[Text]" custT="1"/>
      <dgm:spPr/>
      <dgm:t>
        <a:bodyPr/>
        <a:lstStyle/>
        <a:p>
          <a:r>
            <a:rPr lang="en-US" sz="1000">
              <a:latin typeface="Arial" panose="020B0604020202020204" pitchFamily="34" charset="0"/>
              <a:cs typeface="Arial" panose="020B0604020202020204" pitchFamily="34" charset="0"/>
            </a:rPr>
            <a:t>Common approaches: PediMag/CentriMag or Rotaflow with Berlin cannulas, Berlin EXCOR (some start with continuous-flow first then convert to Berlin)</a:t>
          </a:r>
        </a:p>
      </dgm:t>
    </dgm:pt>
    <dgm:pt modelId="{E22452D3-A3E2-854E-83E3-038F117E5B30}" type="parTrans" cxnId="{B4E01A66-8B51-174F-9517-D25FF5A3CC79}">
      <dgm:prSet/>
      <dgm:spPr/>
      <dgm:t>
        <a:bodyPr/>
        <a:lstStyle/>
        <a:p>
          <a:endParaRPr lang="en-US" sz="1000">
            <a:latin typeface="Arial" panose="020B0604020202020204" pitchFamily="34" charset="0"/>
            <a:cs typeface="Arial" panose="020B0604020202020204" pitchFamily="34" charset="0"/>
          </a:endParaRPr>
        </a:p>
      </dgm:t>
    </dgm:pt>
    <dgm:pt modelId="{831699B7-D6B0-0246-8A13-8633BC4B4AED}" type="sibTrans" cxnId="{B4E01A66-8B51-174F-9517-D25FF5A3CC79}">
      <dgm:prSet/>
      <dgm:spPr/>
      <dgm:t>
        <a:bodyPr/>
        <a:lstStyle/>
        <a:p>
          <a:endParaRPr lang="en-US" sz="1000">
            <a:latin typeface="Arial" panose="020B0604020202020204" pitchFamily="34" charset="0"/>
            <a:cs typeface="Arial" panose="020B0604020202020204" pitchFamily="34" charset="0"/>
          </a:endParaRPr>
        </a:p>
      </dgm:t>
    </dgm:pt>
    <dgm:pt modelId="{AB04A490-7A6C-AE4F-A343-32622DD80051}">
      <dgm:prSet phldrT="[Text]" custT="1"/>
      <dgm:spPr/>
      <dgm:t>
        <a:bodyPr/>
        <a:lstStyle/>
        <a:p>
          <a:r>
            <a:rPr lang="en-US" sz="1000" b="1">
              <a:latin typeface="Arial" panose="020B0604020202020204" pitchFamily="34" charset="0"/>
              <a:cs typeface="Arial" panose="020B0604020202020204" pitchFamily="34" charset="0"/>
            </a:rPr>
            <a:t>Stage 2</a:t>
          </a:r>
        </a:p>
      </dgm:t>
    </dgm:pt>
    <dgm:pt modelId="{5B43DADA-FDD4-4645-9B0E-D49A80C59517}" type="parTrans" cxnId="{3351E705-8B95-D941-930C-580BD56E5093}">
      <dgm:prSet/>
      <dgm:spPr/>
      <dgm:t>
        <a:bodyPr/>
        <a:lstStyle/>
        <a:p>
          <a:endParaRPr lang="en-US" sz="1000">
            <a:latin typeface="Arial" panose="020B0604020202020204" pitchFamily="34" charset="0"/>
            <a:cs typeface="Arial" panose="020B0604020202020204" pitchFamily="34" charset="0"/>
          </a:endParaRPr>
        </a:p>
      </dgm:t>
    </dgm:pt>
    <dgm:pt modelId="{6E771B60-33C0-8B4D-8285-4F20987465DA}" type="sibTrans" cxnId="{3351E705-8B95-D941-930C-580BD56E5093}">
      <dgm:prSet/>
      <dgm:spPr/>
      <dgm:t>
        <a:bodyPr/>
        <a:lstStyle/>
        <a:p>
          <a:endParaRPr lang="en-US" sz="1000">
            <a:latin typeface="Arial" panose="020B0604020202020204" pitchFamily="34" charset="0"/>
            <a:cs typeface="Arial" panose="020B0604020202020204" pitchFamily="34" charset="0"/>
          </a:endParaRPr>
        </a:p>
      </dgm:t>
    </dgm:pt>
    <dgm:pt modelId="{FC3FD9B2-D5A0-1840-8D0F-8C836662FCF7}">
      <dgm:prSet phldrT="[Text]" custT="1"/>
      <dgm:spPr/>
      <dgm:t>
        <a:bodyPr/>
        <a:lstStyle/>
        <a:p>
          <a:r>
            <a:rPr lang="en-US" sz="1000" b="1">
              <a:latin typeface="Arial" panose="020B0604020202020204" pitchFamily="34" charset="0"/>
              <a:cs typeface="Arial" panose="020B0604020202020204" pitchFamily="34" charset="0"/>
            </a:rPr>
            <a:t>Stage 3</a:t>
          </a:r>
        </a:p>
      </dgm:t>
    </dgm:pt>
    <dgm:pt modelId="{FA85C1CF-A0CA-1540-AF68-7C95CE0D4981}" type="parTrans" cxnId="{50452C34-6F2D-7944-82AB-FCDC3D94BC66}">
      <dgm:prSet/>
      <dgm:spPr/>
      <dgm:t>
        <a:bodyPr/>
        <a:lstStyle/>
        <a:p>
          <a:endParaRPr lang="en-US" sz="1000">
            <a:latin typeface="Arial" panose="020B0604020202020204" pitchFamily="34" charset="0"/>
            <a:cs typeface="Arial" panose="020B0604020202020204" pitchFamily="34" charset="0"/>
          </a:endParaRPr>
        </a:p>
      </dgm:t>
    </dgm:pt>
    <dgm:pt modelId="{348EE479-3481-FF49-B427-15BFAD9A56B4}" type="sibTrans" cxnId="{50452C34-6F2D-7944-82AB-FCDC3D94BC66}">
      <dgm:prSet/>
      <dgm:spPr/>
      <dgm:t>
        <a:bodyPr/>
        <a:lstStyle/>
        <a:p>
          <a:endParaRPr lang="en-US" sz="1000">
            <a:latin typeface="Arial" panose="020B0604020202020204" pitchFamily="34" charset="0"/>
            <a:cs typeface="Arial" panose="020B0604020202020204" pitchFamily="34" charset="0"/>
          </a:endParaRPr>
        </a:p>
      </dgm:t>
    </dgm:pt>
    <dgm:pt modelId="{7C874EF1-0B2D-D044-A09C-EC33131C2557}">
      <dgm:prSet phldrT="[Text]" custT="1"/>
      <dgm:spPr/>
      <dgm:t>
        <a:bodyPr/>
        <a:lstStyle/>
        <a:p>
          <a:r>
            <a:rPr lang="en-US" sz="1000">
              <a:latin typeface="Arial" panose="020B0604020202020204" pitchFamily="34" charset="0"/>
              <a:cs typeface="Arial" panose="020B0604020202020204" pitchFamily="34" charset="0"/>
            </a:rPr>
            <a:t>BSA &lt;0.8-1</a:t>
          </a:r>
        </a:p>
      </dgm:t>
    </dgm:pt>
    <dgm:pt modelId="{96E34E15-A9F0-1E45-9574-4EB975BD3605}" type="parTrans" cxnId="{35B69EB7-0D2F-7746-9138-094392C82857}">
      <dgm:prSet/>
      <dgm:spPr/>
      <dgm:t>
        <a:bodyPr/>
        <a:lstStyle/>
        <a:p>
          <a:endParaRPr lang="en-US" sz="1000">
            <a:latin typeface="Arial" panose="020B0604020202020204" pitchFamily="34" charset="0"/>
            <a:cs typeface="Arial" panose="020B0604020202020204" pitchFamily="34" charset="0"/>
          </a:endParaRPr>
        </a:p>
      </dgm:t>
    </dgm:pt>
    <dgm:pt modelId="{4601FE3C-4241-4240-9CA3-D43A6C0098EF}" type="sibTrans" cxnId="{35B69EB7-0D2F-7746-9138-094392C82857}">
      <dgm:prSet/>
      <dgm:spPr/>
      <dgm:t>
        <a:bodyPr/>
        <a:lstStyle/>
        <a:p>
          <a:endParaRPr lang="en-US" sz="1000">
            <a:latin typeface="Arial" panose="020B0604020202020204" pitchFamily="34" charset="0"/>
            <a:cs typeface="Arial" panose="020B0604020202020204" pitchFamily="34" charset="0"/>
          </a:endParaRPr>
        </a:p>
      </dgm:t>
    </dgm:pt>
    <dgm:pt modelId="{E5E007D0-7886-DF4D-BC38-BC10F27B14B4}">
      <dgm:prSet phldrT="[Text]" custT="1"/>
      <dgm:spPr/>
      <dgm:t>
        <a:bodyPr/>
        <a:lstStyle/>
        <a:p>
          <a:r>
            <a:rPr lang="en-US" sz="1000">
              <a:latin typeface="Arial" panose="020B0604020202020204" pitchFamily="34" charset="0"/>
              <a:cs typeface="Arial" panose="020B0604020202020204" pitchFamily="34" charset="0"/>
            </a:rPr>
            <a:t>BSA &gt;0.8-1</a:t>
          </a:r>
        </a:p>
      </dgm:t>
    </dgm:pt>
    <dgm:pt modelId="{83F2BD01-E5E4-A04F-906E-D047699F28B3}" type="parTrans" cxnId="{8FB4F079-6D40-E94F-A729-E59D877BF2BD}">
      <dgm:prSet/>
      <dgm:spPr/>
      <dgm:t>
        <a:bodyPr/>
        <a:lstStyle/>
        <a:p>
          <a:endParaRPr lang="en-US" sz="1000">
            <a:latin typeface="Arial" panose="020B0604020202020204" pitchFamily="34" charset="0"/>
            <a:cs typeface="Arial" panose="020B0604020202020204" pitchFamily="34" charset="0"/>
          </a:endParaRPr>
        </a:p>
      </dgm:t>
    </dgm:pt>
    <dgm:pt modelId="{E110C12B-56E1-8A4F-9103-8E49EF9F5C60}" type="sibTrans" cxnId="{8FB4F079-6D40-E94F-A729-E59D877BF2BD}">
      <dgm:prSet/>
      <dgm:spPr/>
      <dgm:t>
        <a:bodyPr/>
        <a:lstStyle/>
        <a:p>
          <a:endParaRPr lang="en-US" sz="1000">
            <a:latin typeface="Arial" panose="020B0604020202020204" pitchFamily="34" charset="0"/>
            <a:cs typeface="Arial" panose="020B0604020202020204" pitchFamily="34" charset="0"/>
          </a:endParaRPr>
        </a:p>
      </dgm:t>
    </dgm:pt>
    <dgm:pt modelId="{E923A13B-2FCB-D141-B436-99F4BAEB660B}">
      <dgm:prSet phldrT="[Text]" custT="1"/>
      <dgm:spPr/>
      <dgm:t>
        <a:bodyPr/>
        <a:lstStyle/>
        <a:p>
          <a:r>
            <a:rPr lang="en-US" sz="1000">
              <a:latin typeface="Arial" panose="020B0604020202020204" pitchFamily="34" charset="0"/>
              <a:cs typeface="Arial" panose="020B0604020202020204" pitchFamily="34" charset="0"/>
            </a:rPr>
            <a:t>PediMag/CentriMag or Rotaflow with Berlin cannulas, Berlin EXCOR (some start with continuous-flow first then convert to Berlin)</a:t>
          </a:r>
        </a:p>
      </dgm:t>
    </dgm:pt>
    <dgm:pt modelId="{5F7E03E4-011E-814B-82A7-14A6513D2331}" type="parTrans" cxnId="{5785DA40-3D1B-254A-B736-F576388C3F69}">
      <dgm:prSet/>
      <dgm:spPr/>
      <dgm:t>
        <a:bodyPr/>
        <a:lstStyle/>
        <a:p>
          <a:endParaRPr lang="en-US" sz="1000">
            <a:latin typeface="Arial" panose="020B0604020202020204" pitchFamily="34" charset="0"/>
            <a:cs typeface="Arial" panose="020B0604020202020204" pitchFamily="34" charset="0"/>
          </a:endParaRPr>
        </a:p>
      </dgm:t>
    </dgm:pt>
    <dgm:pt modelId="{C291E525-D00F-7847-A215-8435C253B64C}" type="sibTrans" cxnId="{5785DA40-3D1B-254A-B736-F576388C3F69}">
      <dgm:prSet/>
      <dgm:spPr/>
      <dgm:t>
        <a:bodyPr/>
        <a:lstStyle/>
        <a:p>
          <a:endParaRPr lang="en-US" sz="1000">
            <a:latin typeface="Arial" panose="020B0604020202020204" pitchFamily="34" charset="0"/>
            <a:cs typeface="Arial" panose="020B0604020202020204" pitchFamily="34" charset="0"/>
          </a:endParaRPr>
        </a:p>
      </dgm:t>
    </dgm:pt>
    <dgm:pt modelId="{34D0B64A-3585-9C44-9D68-6F7B098D20B5}">
      <dgm:prSet phldrT="[Text]" custT="1"/>
      <dgm:spPr/>
      <dgm:t>
        <a:bodyPr/>
        <a:lstStyle/>
        <a:p>
          <a:r>
            <a:rPr lang="en-US" sz="1000">
              <a:latin typeface="Arial" panose="020B0604020202020204" pitchFamily="34" charset="0"/>
              <a:cs typeface="Arial" panose="020B0604020202020204" pitchFamily="34" charset="0"/>
            </a:rPr>
            <a:t>HM3 or devices above</a:t>
          </a:r>
        </a:p>
      </dgm:t>
    </dgm:pt>
    <dgm:pt modelId="{869ABD7F-991B-C048-8668-A31D315913F6}" type="parTrans" cxnId="{A840E9D8-E1B1-7D4D-BE25-15141FE67DA1}">
      <dgm:prSet/>
      <dgm:spPr/>
      <dgm:t>
        <a:bodyPr/>
        <a:lstStyle/>
        <a:p>
          <a:endParaRPr lang="en-US" sz="1000">
            <a:latin typeface="Arial" panose="020B0604020202020204" pitchFamily="34" charset="0"/>
            <a:cs typeface="Arial" panose="020B0604020202020204" pitchFamily="34" charset="0"/>
          </a:endParaRPr>
        </a:p>
      </dgm:t>
    </dgm:pt>
    <dgm:pt modelId="{062E9C96-7374-B84A-8DAE-90A6BA16B921}" type="sibTrans" cxnId="{A840E9D8-E1B1-7D4D-BE25-15141FE67DA1}">
      <dgm:prSet/>
      <dgm:spPr/>
      <dgm:t>
        <a:bodyPr/>
        <a:lstStyle/>
        <a:p>
          <a:endParaRPr lang="en-US" sz="1000">
            <a:latin typeface="Arial" panose="020B0604020202020204" pitchFamily="34" charset="0"/>
            <a:cs typeface="Arial" panose="020B0604020202020204" pitchFamily="34" charset="0"/>
          </a:endParaRPr>
        </a:p>
      </dgm:t>
    </dgm:pt>
    <dgm:pt modelId="{C7F2E50F-DAC5-F24B-9325-35515C53CBF0}">
      <dgm:prSet phldrT="[Text]" custT="1"/>
      <dgm:spPr/>
      <dgm:t>
        <a:bodyPr/>
        <a:lstStyle/>
        <a:p>
          <a:r>
            <a:rPr lang="en-US" sz="1000">
              <a:latin typeface="Arial" panose="020B0604020202020204" pitchFamily="34" charset="0"/>
              <a:cs typeface="Arial" panose="020B0604020202020204" pitchFamily="34" charset="0"/>
            </a:rPr>
            <a:t>Less common configurations: TAH configuration </a:t>
          </a:r>
        </a:p>
      </dgm:t>
    </dgm:pt>
    <dgm:pt modelId="{F25C10CE-ACFE-B842-B305-780FE95257BA}" type="parTrans" cxnId="{19D8E9B4-B0BF-904F-A2FE-EA7E043F6C64}">
      <dgm:prSet/>
      <dgm:spPr/>
      <dgm:t>
        <a:bodyPr/>
        <a:lstStyle/>
        <a:p>
          <a:endParaRPr lang="en-US" sz="1000">
            <a:latin typeface="Arial" panose="020B0604020202020204" pitchFamily="34" charset="0"/>
            <a:cs typeface="Arial" panose="020B0604020202020204" pitchFamily="34" charset="0"/>
          </a:endParaRPr>
        </a:p>
      </dgm:t>
    </dgm:pt>
    <dgm:pt modelId="{806E16BD-2A68-3F40-87D6-11A228762E33}" type="sibTrans" cxnId="{19D8E9B4-B0BF-904F-A2FE-EA7E043F6C64}">
      <dgm:prSet/>
      <dgm:spPr/>
      <dgm:t>
        <a:bodyPr/>
        <a:lstStyle/>
        <a:p>
          <a:endParaRPr lang="en-US" sz="1000">
            <a:latin typeface="Arial" panose="020B0604020202020204" pitchFamily="34" charset="0"/>
            <a:cs typeface="Arial" panose="020B0604020202020204" pitchFamily="34" charset="0"/>
          </a:endParaRPr>
        </a:p>
      </dgm:t>
    </dgm:pt>
    <dgm:pt modelId="{28A90A34-2A39-234A-A9D6-E27E7734C97E}">
      <dgm:prSet phldrT="[Text]" custT="1"/>
      <dgm:spPr/>
      <dgm:t>
        <a:bodyPr/>
        <a:lstStyle/>
        <a:p>
          <a:r>
            <a:rPr lang="en-US" sz="1000">
              <a:latin typeface="Arial" panose="020B0604020202020204" pitchFamily="34" charset="0"/>
              <a:cs typeface="Arial" panose="020B0604020202020204" pitchFamily="34" charset="0"/>
            </a:rPr>
            <a:t>Source of pulmonary blood flow? (e.g. Sano takedown and aortopulmonary shunt placement, PGE infusion, PDA stent)</a:t>
          </a:r>
        </a:p>
      </dgm:t>
    </dgm:pt>
    <dgm:pt modelId="{A0351E7C-803F-C048-90AC-50437892927B}" type="parTrans" cxnId="{47954850-3184-1049-96BA-F814EFCE2719}">
      <dgm:prSet/>
      <dgm:spPr/>
      <dgm:t>
        <a:bodyPr/>
        <a:lstStyle/>
        <a:p>
          <a:endParaRPr lang="en-US" sz="1000">
            <a:latin typeface="Arial" panose="020B0604020202020204" pitchFamily="34" charset="0"/>
            <a:cs typeface="Arial" panose="020B0604020202020204" pitchFamily="34" charset="0"/>
          </a:endParaRPr>
        </a:p>
      </dgm:t>
    </dgm:pt>
    <dgm:pt modelId="{D6C52EF6-340F-2E45-B1B6-0A166B9FB9E9}" type="sibTrans" cxnId="{47954850-3184-1049-96BA-F814EFCE2719}">
      <dgm:prSet/>
      <dgm:spPr/>
      <dgm:t>
        <a:bodyPr/>
        <a:lstStyle/>
        <a:p>
          <a:endParaRPr lang="en-US" sz="1000">
            <a:latin typeface="Arial" panose="020B0604020202020204" pitchFamily="34" charset="0"/>
            <a:cs typeface="Arial" panose="020B0604020202020204" pitchFamily="34" charset="0"/>
          </a:endParaRPr>
        </a:p>
      </dgm:t>
    </dgm:pt>
    <dgm:pt modelId="{E26789B5-01E1-1A42-BA7A-5B4E02AB02C7}">
      <dgm:prSet phldrT="[Text]" custT="1"/>
      <dgm:spPr/>
      <dgm:t>
        <a:bodyPr/>
        <a:lstStyle/>
        <a:p>
          <a:r>
            <a:rPr lang="en-US" sz="1000">
              <a:latin typeface="Arial" panose="020B0604020202020204" pitchFamily="34" charset="0"/>
              <a:cs typeface="Arial" panose="020B0604020202020204" pitchFamily="34" charset="0"/>
            </a:rPr>
            <a:t> Ventricular vs atrial cannulation</a:t>
          </a:r>
        </a:p>
      </dgm:t>
    </dgm:pt>
    <dgm:pt modelId="{DCEA55A4-C138-A64A-A578-27B2B7D8DB1D}" type="parTrans" cxnId="{81954BDB-3A52-1B45-8C26-DA7507F0E2C5}">
      <dgm:prSet/>
      <dgm:spPr/>
      <dgm:t>
        <a:bodyPr/>
        <a:lstStyle/>
        <a:p>
          <a:endParaRPr lang="en-US" sz="1000">
            <a:latin typeface="Arial" panose="020B0604020202020204" pitchFamily="34" charset="0"/>
            <a:cs typeface="Arial" panose="020B0604020202020204" pitchFamily="34" charset="0"/>
          </a:endParaRPr>
        </a:p>
      </dgm:t>
    </dgm:pt>
    <dgm:pt modelId="{289E1E01-9416-1B46-8CE7-F904477EFAD7}" type="sibTrans" cxnId="{81954BDB-3A52-1B45-8C26-DA7507F0E2C5}">
      <dgm:prSet/>
      <dgm:spPr/>
      <dgm:t>
        <a:bodyPr/>
        <a:lstStyle/>
        <a:p>
          <a:endParaRPr lang="en-US" sz="1000">
            <a:latin typeface="Arial" panose="020B0604020202020204" pitchFamily="34" charset="0"/>
            <a:cs typeface="Arial" panose="020B0604020202020204" pitchFamily="34" charset="0"/>
          </a:endParaRPr>
        </a:p>
      </dgm:t>
    </dgm:pt>
    <dgm:pt modelId="{AE3A3D3F-C659-B24C-9778-DBA6A24223CF}">
      <dgm:prSet phldrT="[Text]" custT="1"/>
      <dgm:spPr/>
      <dgm:t>
        <a:bodyPr/>
        <a:lstStyle/>
        <a:p>
          <a:r>
            <a:rPr lang="en-US" sz="1000">
              <a:latin typeface="Arial" panose="020B0604020202020204" pitchFamily="34" charset="0"/>
              <a:cs typeface="Arial" panose="020B0604020202020204" pitchFamily="34" charset="0"/>
            </a:rPr>
            <a:t> High CI typically required (~4-6 l/min/m2)</a:t>
          </a:r>
        </a:p>
      </dgm:t>
    </dgm:pt>
    <dgm:pt modelId="{E0E5B549-710B-AB4B-80E4-DAB4F29E6FD4}" type="parTrans" cxnId="{D29F0A0D-2416-B447-B560-79DD8BC2F5C8}">
      <dgm:prSet/>
      <dgm:spPr/>
      <dgm:t>
        <a:bodyPr/>
        <a:lstStyle/>
        <a:p>
          <a:endParaRPr lang="en-US" sz="1000">
            <a:latin typeface="Arial" panose="020B0604020202020204" pitchFamily="34" charset="0"/>
            <a:cs typeface="Arial" panose="020B0604020202020204" pitchFamily="34" charset="0"/>
          </a:endParaRPr>
        </a:p>
      </dgm:t>
    </dgm:pt>
    <dgm:pt modelId="{27377815-7683-AD49-AFA6-8A3F14CB116D}" type="sibTrans" cxnId="{D29F0A0D-2416-B447-B560-79DD8BC2F5C8}">
      <dgm:prSet/>
      <dgm:spPr/>
      <dgm:t>
        <a:bodyPr/>
        <a:lstStyle/>
        <a:p>
          <a:endParaRPr lang="en-US" sz="1000">
            <a:latin typeface="Arial" panose="020B0604020202020204" pitchFamily="34" charset="0"/>
            <a:cs typeface="Arial" panose="020B0604020202020204" pitchFamily="34" charset="0"/>
          </a:endParaRPr>
        </a:p>
      </dgm:t>
    </dgm:pt>
    <dgm:pt modelId="{69D62C05-44B8-864C-9DDB-FFBC706E52EE}">
      <dgm:prSet phldrT="[Text]" custT="1"/>
      <dgm:spPr/>
      <dgm:t>
        <a:bodyPr/>
        <a:lstStyle/>
        <a:p>
          <a:r>
            <a:rPr lang="en-US" sz="1000">
              <a:latin typeface="Arial" panose="020B0604020202020204" pitchFamily="34" charset="0"/>
              <a:cs typeface="Arial" panose="020B0604020202020204" pitchFamily="34" charset="0"/>
            </a:rPr>
            <a:t>Dichotomous venous return - only IVC venous return is decompressed from VAD, pressure differential between SVC and IVC, potential for significant cyanosis and increased venovenous (VV) collateral development over time</a:t>
          </a:r>
        </a:p>
      </dgm:t>
    </dgm:pt>
    <dgm:pt modelId="{CF5038AA-1C19-684D-A294-D3420C0365B5}" type="parTrans" cxnId="{AA9CCC39-D3A2-1349-B539-E457344FCEC8}">
      <dgm:prSet/>
      <dgm:spPr/>
      <dgm:t>
        <a:bodyPr/>
        <a:lstStyle/>
        <a:p>
          <a:endParaRPr lang="en-US" sz="1000">
            <a:latin typeface="Arial" panose="020B0604020202020204" pitchFamily="34" charset="0"/>
            <a:cs typeface="Arial" panose="020B0604020202020204" pitchFamily="34" charset="0"/>
          </a:endParaRPr>
        </a:p>
      </dgm:t>
    </dgm:pt>
    <dgm:pt modelId="{7B7A99C6-EA34-5247-A629-C671469B64DA}" type="sibTrans" cxnId="{AA9CCC39-D3A2-1349-B539-E457344FCEC8}">
      <dgm:prSet/>
      <dgm:spPr/>
      <dgm:t>
        <a:bodyPr/>
        <a:lstStyle/>
        <a:p>
          <a:endParaRPr lang="en-US" sz="1000">
            <a:latin typeface="Arial" panose="020B0604020202020204" pitchFamily="34" charset="0"/>
            <a:cs typeface="Arial" panose="020B0604020202020204" pitchFamily="34" charset="0"/>
          </a:endParaRPr>
        </a:p>
      </dgm:t>
    </dgm:pt>
    <dgm:pt modelId="{44799F2B-94CB-2646-88EE-A9239C099CD5}">
      <dgm:prSet phldrT="[Text]" custT="1"/>
      <dgm:spPr/>
      <dgm:t>
        <a:bodyPr/>
        <a:lstStyle/>
        <a:p>
          <a:r>
            <a:rPr lang="en-US" sz="1000">
              <a:latin typeface="Arial" panose="020B0604020202020204" pitchFamily="34" charset="0"/>
              <a:cs typeface="Arial" panose="020B0604020202020204" pitchFamily="34" charset="0"/>
            </a:rPr>
            <a:t>BSA &lt;0.8-1</a:t>
          </a:r>
        </a:p>
      </dgm:t>
    </dgm:pt>
    <dgm:pt modelId="{33F9EABF-660D-6044-8B54-F6DA9381D1AA}" type="parTrans" cxnId="{18130AC8-C2A4-4A46-A02F-82BBC298A22F}">
      <dgm:prSet/>
      <dgm:spPr/>
      <dgm:t>
        <a:bodyPr/>
        <a:lstStyle/>
        <a:p>
          <a:endParaRPr lang="en-US" sz="1000">
            <a:latin typeface="Arial" panose="020B0604020202020204" pitchFamily="34" charset="0"/>
            <a:cs typeface="Arial" panose="020B0604020202020204" pitchFamily="34" charset="0"/>
          </a:endParaRPr>
        </a:p>
      </dgm:t>
    </dgm:pt>
    <dgm:pt modelId="{47AF147F-3C49-794D-B444-0869CB7A509D}" type="sibTrans" cxnId="{18130AC8-C2A4-4A46-A02F-82BBC298A22F}">
      <dgm:prSet/>
      <dgm:spPr/>
      <dgm:t>
        <a:bodyPr/>
        <a:lstStyle/>
        <a:p>
          <a:endParaRPr lang="en-US" sz="1000">
            <a:latin typeface="Arial" panose="020B0604020202020204" pitchFamily="34" charset="0"/>
            <a:cs typeface="Arial" panose="020B0604020202020204" pitchFamily="34" charset="0"/>
          </a:endParaRPr>
        </a:p>
      </dgm:t>
    </dgm:pt>
    <dgm:pt modelId="{18908A93-6D3C-0940-B547-0C4AEA0F48EB}">
      <dgm:prSet phldrT="[Text]" custT="1"/>
      <dgm:spPr/>
      <dgm:t>
        <a:bodyPr/>
        <a:lstStyle/>
        <a:p>
          <a:r>
            <a:rPr lang="en-US" sz="1000">
              <a:latin typeface="Arial" panose="020B0604020202020204" pitchFamily="34" charset="0"/>
              <a:cs typeface="Arial" panose="020B0604020202020204" pitchFamily="34" charset="0"/>
            </a:rPr>
            <a:t>PediMag/CentriMag, Rotaflow, Berlin EXCOR</a:t>
          </a:r>
        </a:p>
      </dgm:t>
    </dgm:pt>
    <dgm:pt modelId="{65606400-2DE8-B243-8F5D-D98BBA31599C}" type="parTrans" cxnId="{F1E44B48-73F9-A545-B55D-ADDF60EE2B25}">
      <dgm:prSet/>
      <dgm:spPr/>
      <dgm:t>
        <a:bodyPr/>
        <a:lstStyle/>
        <a:p>
          <a:endParaRPr lang="en-US" sz="1000">
            <a:latin typeface="Arial" panose="020B0604020202020204" pitchFamily="34" charset="0"/>
            <a:cs typeface="Arial" panose="020B0604020202020204" pitchFamily="34" charset="0"/>
          </a:endParaRPr>
        </a:p>
      </dgm:t>
    </dgm:pt>
    <dgm:pt modelId="{685DE8D7-0BD3-434A-A1B7-11691A8F216A}" type="sibTrans" cxnId="{F1E44B48-73F9-A545-B55D-ADDF60EE2B25}">
      <dgm:prSet/>
      <dgm:spPr/>
      <dgm:t>
        <a:bodyPr/>
        <a:lstStyle/>
        <a:p>
          <a:endParaRPr lang="en-US" sz="1000">
            <a:latin typeface="Arial" panose="020B0604020202020204" pitchFamily="34" charset="0"/>
            <a:cs typeface="Arial" panose="020B0604020202020204" pitchFamily="34" charset="0"/>
          </a:endParaRPr>
        </a:p>
      </dgm:t>
    </dgm:pt>
    <dgm:pt modelId="{E87F6240-A391-B544-9117-7031AC945E18}">
      <dgm:prSet phldrT="[Text]" custT="1"/>
      <dgm:spPr/>
      <dgm:t>
        <a:bodyPr/>
        <a:lstStyle/>
        <a:p>
          <a:r>
            <a:rPr lang="en-US" sz="1000">
              <a:latin typeface="Arial" panose="020B0604020202020204" pitchFamily="34" charset="0"/>
              <a:cs typeface="Arial" panose="020B0604020202020204" pitchFamily="34" charset="0"/>
            </a:rPr>
            <a:t>BSA &gt;0.8-1</a:t>
          </a:r>
        </a:p>
      </dgm:t>
    </dgm:pt>
    <dgm:pt modelId="{F006438A-8273-F948-A09B-2EFB779DB6B2}" type="parTrans" cxnId="{9FDB3381-C2A4-1F4D-AD6E-1A4907502B00}">
      <dgm:prSet/>
      <dgm:spPr/>
      <dgm:t>
        <a:bodyPr/>
        <a:lstStyle/>
        <a:p>
          <a:endParaRPr lang="en-US" sz="1000">
            <a:latin typeface="Arial" panose="020B0604020202020204" pitchFamily="34" charset="0"/>
            <a:cs typeface="Arial" panose="020B0604020202020204" pitchFamily="34" charset="0"/>
          </a:endParaRPr>
        </a:p>
      </dgm:t>
    </dgm:pt>
    <dgm:pt modelId="{79C3A2EE-9F9A-F944-B6B1-3ED2F438CFEE}" type="sibTrans" cxnId="{9FDB3381-C2A4-1F4D-AD6E-1A4907502B00}">
      <dgm:prSet/>
      <dgm:spPr/>
      <dgm:t>
        <a:bodyPr/>
        <a:lstStyle/>
        <a:p>
          <a:endParaRPr lang="en-US" sz="1000">
            <a:latin typeface="Arial" panose="020B0604020202020204" pitchFamily="34" charset="0"/>
            <a:cs typeface="Arial" panose="020B0604020202020204" pitchFamily="34" charset="0"/>
          </a:endParaRPr>
        </a:p>
      </dgm:t>
    </dgm:pt>
    <dgm:pt modelId="{19833E4D-2A71-7C42-8FB8-31585103BE93}">
      <dgm:prSet phldrT="[Text]" custT="1"/>
      <dgm:spPr/>
      <dgm:t>
        <a:bodyPr/>
        <a:lstStyle/>
        <a:p>
          <a:r>
            <a:rPr lang="en-US" sz="1000">
              <a:latin typeface="Arial" panose="020B0604020202020204" pitchFamily="34" charset="0"/>
              <a:cs typeface="Arial" panose="020B0604020202020204" pitchFamily="34" charset="0"/>
            </a:rPr>
            <a:t>HM3, or devices above</a:t>
          </a:r>
        </a:p>
      </dgm:t>
    </dgm:pt>
    <dgm:pt modelId="{1ACC12D9-9324-B24F-B2F3-4D05BD1D0CD0}" type="parTrans" cxnId="{B013CACA-0D9D-8C46-9B0A-0C0BB2039285}">
      <dgm:prSet/>
      <dgm:spPr/>
      <dgm:t>
        <a:bodyPr/>
        <a:lstStyle/>
        <a:p>
          <a:endParaRPr lang="en-US" sz="1000">
            <a:latin typeface="Arial" panose="020B0604020202020204" pitchFamily="34" charset="0"/>
            <a:cs typeface="Arial" panose="020B0604020202020204" pitchFamily="34" charset="0"/>
          </a:endParaRPr>
        </a:p>
      </dgm:t>
    </dgm:pt>
    <dgm:pt modelId="{C1A50D4F-E9D0-1B43-BE3C-5BD167895E2F}" type="sibTrans" cxnId="{B013CACA-0D9D-8C46-9B0A-0C0BB2039285}">
      <dgm:prSet/>
      <dgm:spPr/>
      <dgm:t>
        <a:bodyPr/>
        <a:lstStyle/>
        <a:p>
          <a:endParaRPr lang="en-US" sz="1000">
            <a:latin typeface="Arial" panose="020B0604020202020204" pitchFamily="34" charset="0"/>
            <a:cs typeface="Arial" panose="020B0604020202020204" pitchFamily="34" charset="0"/>
          </a:endParaRPr>
        </a:p>
      </dgm:t>
    </dgm:pt>
    <dgm:pt modelId="{2D6694C8-BFF9-1C4E-931A-091DAE2641F4}">
      <dgm:prSet phldrT="[Text]" custT="1"/>
      <dgm:spPr/>
      <dgm:t>
        <a:bodyPr/>
        <a:lstStyle/>
        <a:p>
          <a:r>
            <a:rPr lang="en-US" sz="1000">
              <a:latin typeface="Arial" panose="020B0604020202020204" pitchFamily="34" charset="0"/>
              <a:cs typeface="Arial" panose="020B0604020202020204" pitchFamily="34" charset="0"/>
            </a:rPr>
            <a:t>Clinical pearls/considerations:</a:t>
          </a:r>
        </a:p>
      </dgm:t>
    </dgm:pt>
    <dgm:pt modelId="{796DEE18-2893-5E4C-9984-5B73400D4D62}" type="parTrans" cxnId="{401F47E0-1211-EE4E-93C2-28A880CFA270}">
      <dgm:prSet/>
      <dgm:spPr/>
      <dgm:t>
        <a:bodyPr/>
        <a:lstStyle/>
        <a:p>
          <a:endParaRPr lang="en-US" sz="1000">
            <a:latin typeface="Arial" panose="020B0604020202020204" pitchFamily="34" charset="0"/>
            <a:cs typeface="Arial" panose="020B0604020202020204" pitchFamily="34" charset="0"/>
          </a:endParaRPr>
        </a:p>
      </dgm:t>
    </dgm:pt>
    <dgm:pt modelId="{4DA64892-73A7-7A4F-BE1E-5E5C3CE416A6}" type="sibTrans" cxnId="{401F47E0-1211-EE4E-93C2-28A880CFA270}">
      <dgm:prSet/>
      <dgm:spPr/>
      <dgm:t>
        <a:bodyPr/>
        <a:lstStyle/>
        <a:p>
          <a:endParaRPr lang="en-US" sz="1000">
            <a:latin typeface="Arial" panose="020B0604020202020204" pitchFamily="34" charset="0"/>
            <a:cs typeface="Arial" panose="020B0604020202020204" pitchFamily="34" charset="0"/>
          </a:endParaRPr>
        </a:p>
      </dgm:t>
    </dgm:pt>
    <dgm:pt modelId="{018E53B0-8D72-AA41-8D39-462574A6C498}">
      <dgm:prSet phldrT="[Text]" custT="1"/>
      <dgm:spPr/>
      <dgm:t>
        <a:bodyPr/>
        <a:lstStyle/>
        <a:p>
          <a:r>
            <a:rPr lang="en-US" sz="1000">
              <a:latin typeface="Arial" panose="020B0604020202020204" pitchFamily="34" charset="0"/>
              <a:cs typeface="Arial" panose="020B0604020202020204" pitchFamily="34" charset="0"/>
            </a:rPr>
            <a:t>Consider coiling AP collaterals</a:t>
          </a:r>
        </a:p>
      </dgm:t>
    </dgm:pt>
    <dgm:pt modelId="{F7BB6A52-CE08-FA41-8046-9204A27EA552}" type="parTrans" cxnId="{1D9011C4-8DC9-694A-ABBC-9FD4060302DB}">
      <dgm:prSet/>
      <dgm:spPr/>
      <dgm:t>
        <a:bodyPr/>
        <a:lstStyle/>
        <a:p>
          <a:endParaRPr lang="en-US" sz="1000">
            <a:latin typeface="Arial" panose="020B0604020202020204" pitchFamily="34" charset="0"/>
            <a:cs typeface="Arial" panose="020B0604020202020204" pitchFamily="34" charset="0"/>
          </a:endParaRPr>
        </a:p>
      </dgm:t>
    </dgm:pt>
    <dgm:pt modelId="{0E0776DD-A007-DF44-8834-FB2E47BF30A7}" type="sibTrans" cxnId="{1D9011C4-8DC9-694A-ABBC-9FD4060302DB}">
      <dgm:prSet/>
      <dgm:spPr/>
      <dgm:t>
        <a:bodyPr/>
        <a:lstStyle/>
        <a:p>
          <a:endParaRPr lang="en-US" sz="1000">
            <a:latin typeface="Arial" panose="020B0604020202020204" pitchFamily="34" charset="0"/>
            <a:cs typeface="Arial" panose="020B0604020202020204" pitchFamily="34" charset="0"/>
          </a:endParaRPr>
        </a:p>
      </dgm:t>
    </dgm:pt>
    <dgm:pt modelId="{7C6E86FA-5DD7-DC4D-92AB-F1C89F5D11C7}">
      <dgm:prSet phldrT="[Text]" custT="1"/>
      <dgm:spPr/>
      <dgm:t>
        <a:bodyPr/>
        <a:lstStyle/>
        <a:p>
          <a:r>
            <a:rPr lang="en-US" sz="1000">
              <a:latin typeface="Arial" panose="020B0604020202020204" pitchFamily="34" charset="0"/>
              <a:cs typeface="Arial" panose="020B0604020202020204" pitchFamily="34" charset="0"/>
            </a:rPr>
            <a:t>High CI typically required (~4-6 l/min/m2)</a:t>
          </a:r>
        </a:p>
      </dgm:t>
    </dgm:pt>
    <dgm:pt modelId="{C91DD1E4-ABB9-8D40-B00D-FBB0204DBABC}" type="parTrans" cxnId="{B35EB81A-86F8-9846-9909-D16E705B13CF}">
      <dgm:prSet/>
      <dgm:spPr/>
      <dgm:t>
        <a:bodyPr/>
        <a:lstStyle/>
        <a:p>
          <a:endParaRPr lang="en-US" sz="1000">
            <a:latin typeface="Arial" panose="020B0604020202020204" pitchFamily="34" charset="0"/>
            <a:cs typeface="Arial" panose="020B0604020202020204" pitchFamily="34" charset="0"/>
          </a:endParaRPr>
        </a:p>
      </dgm:t>
    </dgm:pt>
    <dgm:pt modelId="{72E92A74-5749-C545-BBBB-FC2EE63F0852}" type="sibTrans" cxnId="{B35EB81A-86F8-9846-9909-D16E705B13CF}">
      <dgm:prSet/>
      <dgm:spPr/>
      <dgm:t>
        <a:bodyPr/>
        <a:lstStyle/>
        <a:p>
          <a:endParaRPr lang="en-US" sz="1000">
            <a:latin typeface="Arial" panose="020B0604020202020204" pitchFamily="34" charset="0"/>
            <a:cs typeface="Arial" panose="020B0604020202020204" pitchFamily="34" charset="0"/>
          </a:endParaRPr>
        </a:p>
      </dgm:t>
    </dgm:pt>
    <dgm:pt modelId="{E63CA5CC-C1D8-844E-97A2-591EB6950401}">
      <dgm:prSet phldrT="[Text]" custT="1"/>
      <dgm:spPr/>
      <dgm:t>
        <a:bodyPr/>
        <a:lstStyle/>
        <a:p>
          <a:r>
            <a:rPr lang="en-US" sz="1000">
              <a:latin typeface="Arial" panose="020B0604020202020204" pitchFamily="34" charset="0"/>
              <a:cs typeface="Arial" panose="020B0604020202020204" pitchFamily="34" charset="0"/>
            </a:rPr>
            <a:t>High CI typically required (~4-6 l/min/m2)</a:t>
          </a:r>
        </a:p>
      </dgm:t>
    </dgm:pt>
    <dgm:pt modelId="{FFD7A142-6008-1142-B249-8DE4D300EDAC}" type="parTrans" cxnId="{7FBAAD6E-55D0-3F4F-A1F0-48922B350037}">
      <dgm:prSet/>
      <dgm:spPr/>
      <dgm:t>
        <a:bodyPr/>
        <a:lstStyle/>
        <a:p>
          <a:endParaRPr lang="en-US" sz="1000">
            <a:latin typeface="Arial" panose="020B0604020202020204" pitchFamily="34" charset="0"/>
            <a:cs typeface="Arial" panose="020B0604020202020204" pitchFamily="34" charset="0"/>
          </a:endParaRPr>
        </a:p>
      </dgm:t>
    </dgm:pt>
    <dgm:pt modelId="{752798F2-2EE5-694A-BBC7-58B75FD35940}" type="sibTrans" cxnId="{7FBAAD6E-55D0-3F4F-A1F0-48922B350037}">
      <dgm:prSet/>
      <dgm:spPr/>
      <dgm:t>
        <a:bodyPr/>
        <a:lstStyle/>
        <a:p>
          <a:endParaRPr lang="en-US" sz="1000">
            <a:latin typeface="Arial" panose="020B0604020202020204" pitchFamily="34" charset="0"/>
            <a:cs typeface="Arial" panose="020B0604020202020204" pitchFamily="34" charset="0"/>
          </a:endParaRPr>
        </a:p>
      </dgm:t>
    </dgm:pt>
    <dgm:pt modelId="{A9E0A93C-CCDC-614D-9FC6-C60F45977162}">
      <dgm:prSet phldrT="[Text]" custT="1"/>
      <dgm:spPr/>
      <dgm:t>
        <a:bodyPr/>
        <a:lstStyle/>
        <a:p>
          <a:r>
            <a:rPr lang="en-US" sz="1000">
              <a:latin typeface="Arial" panose="020B0604020202020204" pitchFamily="34" charset="0"/>
              <a:cs typeface="Arial" panose="020B0604020202020204" pitchFamily="34" charset="0"/>
            </a:rPr>
            <a:t>SynCardia (particularly if preserved systolic function)</a:t>
          </a:r>
        </a:p>
      </dgm:t>
    </dgm:pt>
    <dgm:pt modelId="{47EE957C-FF2A-A047-A9BE-11A08014F097}" type="parTrans" cxnId="{9F8D8CD7-B67B-BF4F-89B9-F931FE4C195B}">
      <dgm:prSet/>
      <dgm:spPr/>
      <dgm:t>
        <a:bodyPr/>
        <a:lstStyle/>
        <a:p>
          <a:endParaRPr lang="en-US" sz="1000">
            <a:latin typeface="Arial" panose="020B0604020202020204" pitchFamily="34" charset="0"/>
            <a:cs typeface="Arial" panose="020B0604020202020204" pitchFamily="34" charset="0"/>
          </a:endParaRPr>
        </a:p>
      </dgm:t>
    </dgm:pt>
    <dgm:pt modelId="{8837BDF5-C968-944B-9E49-13F35E1D5C9C}" type="sibTrans" cxnId="{9F8D8CD7-B67B-BF4F-89B9-F931FE4C195B}">
      <dgm:prSet/>
      <dgm:spPr/>
      <dgm:t>
        <a:bodyPr/>
        <a:lstStyle/>
        <a:p>
          <a:endParaRPr lang="en-US" sz="1000">
            <a:latin typeface="Arial" panose="020B0604020202020204" pitchFamily="34" charset="0"/>
            <a:cs typeface="Arial" panose="020B0604020202020204" pitchFamily="34" charset="0"/>
          </a:endParaRPr>
        </a:p>
      </dgm:t>
    </dgm:pt>
    <dgm:pt modelId="{F34F797A-6650-4A84-B2D6-DEF68044C672}">
      <dgm:prSet phldrT="[Text]" custT="1"/>
      <dgm:spPr/>
      <dgm:t>
        <a:bodyPr/>
        <a:lstStyle/>
        <a:p>
          <a:r>
            <a:rPr lang="en-US" sz="1000">
              <a:latin typeface="Arial" panose="020B0604020202020204" pitchFamily="34" charset="0"/>
              <a:cs typeface="Arial" panose="020B0604020202020204" pitchFamily="34" charset="0"/>
            </a:rPr>
            <a:t>Aortic cannulation considerations: chimney graft vs neo-aorta/pulmonary artery cannulation</a:t>
          </a:r>
        </a:p>
      </dgm:t>
    </dgm:pt>
    <dgm:pt modelId="{6DC927DD-09A1-4D14-A5EB-A44592DF9E9A}" type="parTrans" cxnId="{12C98070-4F10-466E-8992-A6DB2645DAAA}">
      <dgm:prSet/>
      <dgm:spPr/>
      <dgm:t>
        <a:bodyPr/>
        <a:lstStyle/>
        <a:p>
          <a:endParaRPr lang="en-US" sz="1000">
            <a:latin typeface="Arial" panose="020B0604020202020204" pitchFamily="34" charset="0"/>
            <a:cs typeface="Arial" panose="020B0604020202020204" pitchFamily="34" charset="0"/>
          </a:endParaRPr>
        </a:p>
      </dgm:t>
    </dgm:pt>
    <dgm:pt modelId="{D3CB2659-85EA-4CAE-9657-A55FD3E4036C}" type="sibTrans" cxnId="{12C98070-4F10-466E-8992-A6DB2645DAAA}">
      <dgm:prSet/>
      <dgm:spPr/>
      <dgm:t>
        <a:bodyPr/>
        <a:lstStyle/>
        <a:p>
          <a:endParaRPr lang="en-US" sz="1000">
            <a:latin typeface="Arial" panose="020B0604020202020204" pitchFamily="34" charset="0"/>
            <a:cs typeface="Arial" panose="020B0604020202020204" pitchFamily="34" charset="0"/>
          </a:endParaRPr>
        </a:p>
      </dgm:t>
    </dgm:pt>
    <dgm:pt modelId="{C53905CC-DD74-834F-8C89-13DAC22C37C9}">
      <dgm:prSet phldrT="[Text]" custT="1"/>
      <dgm:spPr/>
      <dgm:t>
        <a:bodyPr/>
        <a:lstStyle/>
        <a:p>
          <a:r>
            <a:rPr lang="en-US" sz="1000">
              <a:latin typeface="Arial" panose="020B0604020202020204" pitchFamily="34" charset="0"/>
              <a:cs typeface="Arial" panose="020B0604020202020204" pitchFamily="34" charset="0"/>
            </a:rPr>
            <a:t>Clinical pearls/considerations:</a:t>
          </a:r>
        </a:p>
      </dgm:t>
    </dgm:pt>
    <dgm:pt modelId="{D3DB18A2-1F60-7D45-B10B-DCF29C1CBE97}" type="sibTrans" cxnId="{B857DFD3-03DD-D04C-A808-DF52DE04D93F}">
      <dgm:prSet/>
      <dgm:spPr/>
      <dgm:t>
        <a:bodyPr/>
        <a:lstStyle/>
        <a:p>
          <a:endParaRPr lang="en-US" sz="1000">
            <a:latin typeface="Arial" panose="020B0604020202020204" pitchFamily="34" charset="0"/>
            <a:cs typeface="Arial" panose="020B0604020202020204" pitchFamily="34" charset="0"/>
          </a:endParaRPr>
        </a:p>
      </dgm:t>
    </dgm:pt>
    <dgm:pt modelId="{11342139-DBB0-6E44-8DFE-352522BCD01A}" type="parTrans" cxnId="{B857DFD3-03DD-D04C-A808-DF52DE04D93F}">
      <dgm:prSet/>
      <dgm:spPr/>
      <dgm:t>
        <a:bodyPr/>
        <a:lstStyle/>
        <a:p>
          <a:endParaRPr lang="en-US" sz="1000">
            <a:latin typeface="Arial" panose="020B0604020202020204" pitchFamily="34" charset="0"/>
            <a:cs typeface="Arial" panose="020B0604020202020204" pitchFamily="34" charset="0"/>
          </a:endParaRPr>
        </a:p>
      </dgm:t>
    </dgm:pt>
    <dgm:pt modelId="{BAE8EDE8-4958-2344-AE1D-7FBA5B388C96}">
      <dgm:prSet phldrT="[Text]" custT="1"/>
      <dgm:spPr/>
      <dgm:t>
        <a:bodyPr/>
        <a:lstStyle/>
        <a:p>
          <a:r>
            <a:rPr lang="en-US" sz="1000">
              <a:latin typeface="Arial" panose="020B0604020202020204" pitchFamily="34" charset="0"/>
              <a:cs typeface="Arial" panose="020B0604020202020204" pitchFamily="34" charset="0"/>
            </a:rPr>
            <a:t>Consider VV collateral coiling (OR vs Cath lab depending on location)</a:t>
          </a:r>
        </a:p>
      </dgm:t>
    </dgm:pt>
    <dgm:pt modelId="{D86F407E-AB2D-AD4F-8424-41D861224744}" type="parTrans" cxnId="{312683F4-D984-7B46-89F7-E83050DA6DE1}">
      <dgm:prSet/>
      <dgm:spPr/>
      <dgm:t>
        <a:bodyPr/>
        <a:lstStyle/>
        <a:p>
          <a:endParaRPr lang="en-US" sz="1000">
            <a:latin typeface="Arial" panose="020B0604020202020204" pitchFamily="34" charset="0"/>
            <a:cs typeface="Arial" panose="020B0604020202020204" pitchFamily="34" charset="0"/>
          </a:endParaRPr>
        </a:p>
      </dgm:t>
    </dgm:pt>
    <dgm:pt modelId="{4F2919F0-E284-F143-983E-404BF2018E68}" type="sibTrans" cxnId="{312683F4-D984-7B46-89F7-E83050DA6DE1}">
      <dgm:prSet/>
      <dgm:spPr/>
      <dgm:t>
        <a:bodyPr/>
        <a:lstStyle/>
        <a:p>
          <a:endParaRPr lang="en-US" sz="1000">
            <a:latin typeface="Arial" panose="020B0604020202020204" pitchFamily="34" charset="0"/>
            <a:cs typeface="Arial" panose="020B0604020202020204" pitchFamily="34" charset="0"/>
          </a:endParaRPr>
        </a:p>
      </dgm:t>
    </dgm:pt>
    <dgm:pt modelId="{FE33F5F1-0474-2D43-BDB3-7CE248D1BD9A}">
      <dgm:prSet phldrT="[Text]" custT="1"/>
      <dgm:spPr/>
      <dgm:t>
        <a:bodyPr/>
        <a:lstStyle/>
        <a:p>
          <a:r>
            <a:rPr lang="en-US" sz="1000">
              <a:latin typeface="Arial" panose="020B0604020202020204" pitchFamily="34" charset="0"/>
              <a:cs typeface="Arial" panose="020B0604020202020204" pitchFamily="34" charset="0"/>
            </a:rPr>
            <a:t>Take down to Stage 1/BTS? Keep as BDG? Fontan completion?</a:t>
          </a:r>
        </a:p>
      </dgm:t>
    </dgm:pt>
    <dgm:pt modelId="{CD09AE96-878F-D14A-8F22-CD0167BEFC6E}" type="parTrans" cxnId="{9C9FA3DC-FE95-0D44-9F9B-DAC5F9B3B746}">
      <dgm:prSet/>
      <dgm:spPr/>
      <dgm:t>
        <a:bodyPr/>
        <a:lstStyle/>
        <a:p>
          <a:endParaRPr lang="en-US" sz="1000">
            <a:latin typeface="Arial" panose="020B0604020202020204" pitchFamily="34" charset="0"/>
            <a:cs typeface="Arial" panose="020B0604020202020204" pitchFamily="34" charset="0"/>
          </a:endParaRPr>
        </a:p>
      </dgm:t>
    </dgm:pt>
    <dgm:pt modelId="{B9C18F1C-FAE7-1B4A-8E37-0A1DE17E3A7A}" type="sibTrans" cxnId="{9C9FA3DC-FE95-0D44-9F9B-DAC5F9B3B746}">
      <dgm:prSet/>
      <dgm:spPr/>
      <dgm:t>
        <a:bodyPr/>
        <a:lstStyle/>
        <a:p>
          <a:endParaRPr lang="en-US" sz="1000">
            <a:latin typeface="Arial" panose="020B0604020202020204" pitchFamily="34" charset="0"/>
            <a:cs typeface="Arial" panose="020B0604020202020204" pitchFamily="34" charset="0"/>
          </a:endParaRPr>
        </a:p>
      </dgm:t>
    </dgm:pt>
    <dgm:pt modelId="{7C0B94D8-932B-024F-B5F5-1C8FFB7ABBAF}">
      <dgm:prSet phldrT="[Text]" custT="1"/>
      <dgm:spPr/>
      <dgm:t>
        <a:bodyPr/>
        <a:lstStyle/>
        <a:p>
          <a:r>
            <a:rPr lang="en-US" sz="1000">
              <a:latin typeface="Arial" panose="020B0604020202020204" pitchFamily="34" charset="0"/>
              <a:cs typeface="Arial" panose="020B0604020202020204" pitchFamily="34" charset="0"/>
            </a:rPr>
            <a:t>Clinical pearls/considerations:</a:t>
          </a:r>
        </a:p>
      </dgm:t>
    </dgm:pt>
    <dgm:pt modelId="{C9C8311F-DCD1-F74D-B332-9C613347D361}" type="parTrans" cxnId="{81165866-C0AA-694A-9487-92B50B2FC645}">
      <dgm:prSet/>
      <dgm:spPr/>
      <dgm:t>
        <a:bodyPr/>
        <a:lstStyle/>
        <a:p>
          <a:endParaRPr lang="en-US" sz="1000">
            <a:latin typeface="Arial" panose="020B0604020202020204" pitchFamily="34" charset="0"/>
            <a:cs typeface="Arial" panose="020B0604020202020204" pitchFamily="34" charset="0"/>
          </a:endParaRPr>
        </a:p>
      </dgm:t>
    </dgm:pt>
    <dgm:pt modelId="{22A22FE0-FDB3-9643-9979-9DA06D0BD7E1}" type="sibTrans" cxnId="{81165866-C0AA-694A-9487-92B50B2FC645}">
      <dgm:prSet/>
      <dgm:spPr/>
      <dgm:t>
        <a:bodyPr/>
        <a:lstStyle/>
        <a:p>
          <a:endParaRPr lang="en-US" sz="1000">
            <a:latin typeface="Arial" panose="020B0604020202020204" pitchFamily="34" charset="0"/>
            <a:cs typeface="Arial" panose="020B0604020202020204" pitchFamily="34" charset="0"/>
          </a:endParaRPr>
        </a:p>
      </dgm:t>
    </dgm:pt>
    <dgm:pt modelId="{2E08C720-314F-9242-80C0-4C5015B411E3}">
      <dgm:prSet phldrT="[Text]" custT="1"/>
      <dgm:spPr/>
      <dgm:t>
        <a:bodyPr/>
        <a:lstStyle/>
        <a:p>
          <a:r>
            <a:rPr lang="en-US" sz="1000">
              <a:latin typeface="Arial" panose="020B0604020202020204" pitchFamily="34" charset="0"/>
              <a:cs typeface="Arial" panose="020B0604020202020204" pitchFamily="34" charset="0"/>
            </a:rPr>
            <a:t>Ventricular vs atrial cannulation</a:t>
          </a:r>
        </a:p>
      </dgm:t>
    </dgm:pt>
    <dgm:pt modelId="{7FA1313E-0426-314B-9520-46EA7508BD89}" type="parTrans" cxnId="{5FA3BB98-C627-8D4C-A683-4E336E1A1DC6}">
      <dgm:prSet/>
      <dgm:spPr/>
      <dgm:t>
        <a:bodyPr/>
        <a:lstStyle/>
        <a:p>
          <a:endParaRPr lang="en-US" sz="1000">
            <a:latin typeface="Arial" panose="020B0604020202020204" pitchFamily="34" charset="0"/>
            <a:cs typeface="Arial" panose="020B0604020202020204" pitchFamily="34" charset="0"/>
          </a:endParaRPr>
        </a:p>
      </dgm:t>
    </dgm:pt>
    <dgm:pt modelId="{470B8861-A3C1-9D49-9377-4ABB585197FD}" type="sibTrans" cxnId="{5FA3BB98-C627-8D4C-A683-4E336E1A1DC6}">
      <dgm:prSet/>
      <dgm:spPr/>
      <dgm:t>
        <a:bodyPr/>
        <a:lstStyle/>
        <a:p>
          <a:endParaRPr lang="en-US" sz="1000">
            <a:latin typeface="Arial" panose="020B0604020202020204" pitchFamily="34" charset="0"/>
            <a:cs typeface="Arial" panose="020B0604020202020204" pitchFamily="34" charset="0"/>
          </a:endParaRPr>
        </a:p>
      </dgm:t>
    </dgm:pt>
    <dgm:pt modelId="{388CA247-71C7-7847-8348-90C9F29E6158}">
      <dgm:prSet phldrT="[Text]" custT="1"/>
      <dgm:spPr/>
      <dgm:t>
        <a:bodyPr/>
        <a:lstStyle/>
        <a:p>
          <a:r>
            <a:rPr lang="en-US" sz="1000">
              <a:latin typeface="Arial" panose="020B0604020202020204" pitchFamily="34" charset="0"/>
              <a:cs typeface="Arial" panose="020B0604020202020204" pitchFamily="34" charset="0"/>
            </a:rPr>
            <a:t>Fenestration creation vs fenestration closure (some centers create fenestration to allow for greater unloading of systemic venous system, balance with potential increased cyanosis and theoretical risk of thromboembolism) </a:t>
          </a:r>
        </a:p>
      </dgm:t>
    </dgm:pt>
    <dgm:pt modelId="{F925FF8E-0427-D649-9571-8183CA8ECD3E}" type="parTrans" cxnId="{8F67F209-3FCE-7846-A894-C83C13F2B99A}">
      <dgm:prSet/>
      <dgm:spPr/>
      <dgm:t>
        <a:bodyPr/>
        <a:lstStyle/>
        <a:p>
          <a:endParaRPr lang="en-US" sz="1000">
            <a:latin typeface="Arial" panose="020B0604020202020204" pitchFamily="34" charset="0"/>
            <a:cs typeface="Arial" panose="020B0604020202020204" pitchFamily="34" charset="0"/>
          </a:endParaRPr>
        </a:p>
      </dgm:t>
    </dgm:pt>
    <dgm:pt modelId="{C3635D80-E076-E64D-8EB6-E33F61456224}" type="sibTrans" cxnId="{8F67F209-3FCE-7846-A894-C83C13F2B99A}">
      <dgm:prSet/>
      <dgm:spPr/>
      <dgm:t>
        <a:bodyPr/>
        <a:lstStyle/>
        <a:p>
          <a:endParaRPr lang="en-US" sz="1000">
            <a:latin typeface="Arial" panose="020B0604020202020204" pitchFamily="34" charset="0"/>
            <a:cs typeface="Arial" panose="020B0604020202020204" pitchFamily="34" charset="0"/>
          </a:endParaRPr>
        </a:p>
      </dgm:t>
    </dgm:pt>
    <dgm:pt modelId="{4D1CCC6B-020D-2544-9785-1C55E3E9AC22}">
      <dgm:prSet phldrT="[Text]" custT="1"/>
      <dgm:spPr/>
      <dgm:t>
        <a:bodyPr/>
        <a:lstStyle/>
        <a:p>
          <a:r>
            <a:rPr lang="en-US" sz="1000">
              <a:latin typeface="Arial" panose="020B0604020202020204" pitchFamily="34" charset="0"/>
              <a:cs typeface="Arial" panose="020B0604020202020204" pitchFamily="34" charset="0"/>
            </a:rPr>
            <a:t>Ventricular vs atrial cannulation</a:t>
          </a:r>
        </a:p>
      </dgm:t>
    </dgm:pt>
    <dgm:pt modelId="{03D3104A-F6E0-6147-A9ED-48C3C470B874}" type="parTrans" cxnId="{EF81F5D6-8A86-8B47-A31E-AE2B38AA8B5F}">
      <dgm:prSet/>
      <dgm:spPr/>
      <dgm:t>
        <a:bodyPr/>
        <a:lstStyle/>
        <a:p>
          <a:endParaRPr lang="en-US" sz="1000">
            <a:latin typeface="Arial" panose="020B0604020202020204" pitchFamily="34" charset="0"/>
            <a:cs typeface="Arial" panose="020B0604020202020204" pitchFamily="34" charset="0"/>
          </a:endParaRPr>
        </a:p>
      </dgm:t>
    </dgm:pt>
    <dgm:pt modelId="{76587364-512B-D74C-A9C5-BB5A15E43294}" type="sibTrans" cxnId="{EF81F5D6-8A86-8B47-A31E-AE2B38AA8B5F}">
      <dgm:prSet/>
      <dgm:spPr/>
      <dgm:t>
        <a:bodyPr/>
        <a:lstStyle/>
        <a:p>
          <a:endParaRPr lang="en-US" sz="1000">
            <a:latin typeface="Arial" panose="020B0604020202020204" pitchFamily="34" charset="0"/>
            <a:cs typeface="Arial" panose="020B0604020202020204" pitchFamily="34" charset="0"/>
          </a:endParaRPr>
        </a:p>
      </dgm:t>
    </dgm:pt>
    <dgm:pt modelId="{0617756E-E676-4645-A12A-E4326C3BC27B}" type="pres">
      <dgm:prSet presAssocID="{39FE60D3-2C89-3B42-8EFD-F6A4BBFA7163}" presName="Name0" presStyleCnt="0">
        <dgm:presLayoutVars>
          <dgm:dir/>
          <dgm:resizeHandles val="exact"/>
        </dgm:presLayoutVars>
      </dgm:prSet>
      <dgm:spPr/>
    </dgm:pt>
    <dgm:pt modelId="{BB611605-4806-104E-8632-91982BF2F9DD}" type="pres">
      <dgm:prSet presAssocID="{17AE1D56-8AE3-A242-90EB-8FFE408C55FD}" presName="composite" presStyleCnt="0"/>
      <dgm:spPr/>
    </dgm:pt>
    <dgm:pt modelId="{5E6F7834-58D3-4746-A75D-043F70D0AA48}" type="pres">
      <dgm:prSet presAssocID="{17AE1D56-8AE3-A242-90EB-8FFE408C55FD}" presName="rect1" presStyleLbl="trAlignAcc1" presStyleIdx="0" presStyleCnt="3" custScaleX="129998" custScaleY="124941">
        <dgm:presLayoutVars>
          <dgm:bulletEnabled val="1"/>
        </dgm:presLayoutVars>
      </dgm:prSet>
      <dgm:spPr/>
    </dgm:pt>
    <dgm:pt modelId="{E78729F7-9B48-A64D-ADA5-89F2A1B7924A}" type="pres">
      <dgm:prSet presAssocID="{17AE1D56-8AE3-A242-90EB-8FFE408C55FD}" presName="rect2" presStyleLbl="fgImgPlace1" presStyleIdx="0" presStyleCnt="3" custScaleX="118980" custScaleY="123037" custLinFactX="-8288" custLinFactNeighborX="-100000" custLinFactNeighborY="12688"/>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4053" r="4053"/>
          </a:stretch>
        </a:blipFill>
      </dgm:spPr>
    </dgm:pt>
    <dgm:pt modelId="{8570DC8F-CB8E-0F4B-8E45-D3018853C63A}" type="pres">
      <dgm:prSet presAssocID="{A5284378-799D-584B-9774-636F1B7481F7}" presName="sibTrans" presStyleCnt="0"/>
      <dgm:spPr/>
    </dgm:pt>
    <dgm:pt modelId="{68153B68-DA93-9342-8E52-9734F115FA95}" type="pres">
      <dgm:prSet presAssocID="{AB04A490-7A6C-AE4F-A343-32622DD80051}" presName="composite" presStyleCnt="0"/>
      <dgm:spPr/>
    </dgm:pt>
    <dgm:pt modelId="{3FF302C8-D5AB-C640-B5D6-B86890C78411}" type="pres">
      <dgm:prSet presAssocID="{AB04A490-7A6C-AE4F-A343-32622DD80051}" presName="rect1" presStyleLbl="trAlignAcc1" presStyleIdx="1" presStyleCnt="3" custScaleX="129512" custScaleY="162200">
        <dgm:presLayoutVars>
          <dgm:bulletEnabled val="1"/>
        </dgm:presLayoutVars>
      </dgm:prSet>
      <dgm:spPr/>
    </dgm:pt>
    <dgm:pt modelId="{23F204CF-22D8-774C-A9F6-B57B51CA17AE}" type="pres">
      <dgm:prSet presAssocID="{AB04A490-7A6C-AE4F-A343-32622DD80051}" presName="rect2" presStyleLbl="fgImgPlace1" presStyleIdx="1" presStyleCnt="3" custScaleX="161051" custScaleY="161051" custLinFactX="-3728" custLinFactNeighborX="-100000" custLinFactNeighborY="9443"/>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18838" r="18838"/>
          </a:stretch>
        </a:blipFill>
      </dgm:spPr>
    </dgm:pt>
    <dgm:pt modelId="{B79BA91D-7F25-5045-855A-3A1ABAB5CEF7}" type="pres">
      <dgm:prSet presAssocID="{6E771B60-33C0-8B4D-8285-4F20987465DA}" presName="sibTrans" presStyleCnt="0"/>
      <dgm:spPr/>
    </dgm:pt>
    <dgm:pt modelId="{3BAD11A2-F3D2-CF4B-BF40-9A95E68A9444}" type="pres">
      <dgm:prSet presAssocID="{FC3FD9B2-D5A0-1840-8D0F-8C836662FCF7}" presName="composite" presStyleCnt="0"/>
      <dgm:spPr/>
    </dgm:pt>
    <dgm:pt modelId="{1693EF20-4820-FE4E-8319-CA31CBFB339C}" type="pres">
      <dgm:prSet presAssocID="{FC3FD9B2-D5A0-1840-8D0F-8C836662FCF7}" presName="rect1" presStyleLbl="trAlignAcc1" presStyleIdx="2" presStyleCnt="3" custScaleX="129825" custScaleY="150833">
        <dgm:presLayoutVars>
          <dgm:bulletEnabled val="1"/>
        </dgm:presLayoutVars>
      </dgm:prSet>
      <dgm:spPr/>
    </dgm:pt>
    <dgm:pt modelId="{C6BF54E5-074C-A44F-9284-673265415558}" type="pres">
      <dgm:prSet presAssocID="{FC3FD9B2-D5A0-1840-8D0F-8C836662FCF7}" presName="rect2" presStyleLbl="fgImgPlace1" presStyleIdx="2" presStyleCnt="3" custLinFactX="-6008" custLinFactNeighborX="-100000" custLinFactNeighborY="6839"/>
      <dgm:spPr>
        <a:blipFill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13000" r="-13000"/>
          </a:stretch>
        </a:blipFill>
      </dgm:spPr>
    </dgm:pt>
  </dgm:ptLst>
  <dgm:cxnLst>
    <dgm:cxn modelId="{FCF61103-5C78-8645-9234-DBFF32FF3B71}" type="presOf" srcId="{E87F6240-A391-B544-9117-7031AC945E18}" destId="{1693EF20-4820-FE4E-8319-CA31CBFB339C}" srcOrd="0" destOrd="3" presId="urn:microsoft.com/office/officeart/2008/layout/PictureStrips"/>
    <dgm:cxn modelId="{3351E705-8B95-D941-930C-580BD56E5093}" srcId="{39FE60D3-2C89-3B42-8EFD-F6A4BBFA7163}" destId="{AB04A490-7A6C-AE4F-A343-32622DD80051}" srcOrd="1" destOrd="0" parTransId="{5B43DADA-FDD4-4645-9B0E-D49A80C59517}" sibTransId="{6E771B60-33C0-8B4D-8285-4F20987465DA}"/>
    <dgm:cxn modelId="{1A524407-AA8A-A841-A436-183D0E68B845}" srcId="{39FE60D3-2C89-3B42-8EFD-F6A4BBFA7163}" destId="{17AE1D56-8AE3-A242-90EB-8FFE408C55FD}" srcOrd="0" destOrd="0" parTransId="{03886496-7A14-724F-8772-868B3009E20F}" sibTransId="{A5284378-799D-584B-9774-636F1B7481F7}"/>
    <dgm:cxn modelId="{8F67F209-3FCE-7846-A894-C83C13F2B99A}" srcId="{2D6694C8-BFF9-1C4E-931A-091DAE2641F4}" destId="{388CA247-71C7-7847-8348-90C9F29E6158}" srcOrd="0" destOrd="0" parTransId="{F925FF8E-0427-D649-9571-8183CA8ECD3E}" sibTransId="{C3635D80-E076-E64D-8EB6-E33F61456224}"/>
    <dgm:cxn modelId="{A9A9570B-AC0D-4642-813A-FE6975363932}" type="presOf" srcId="{F34F797A-6650-4A84-B2D6-DEF68044C672}" destId="{5E6F7834-58D3-4746-A75D-043F70D0AA48}" srcOrd="0" destOrd="6" presId="urn:microsoft.com/office/officeart/2008/layout/PictureStrips"/>
    <dgm:cxn modelId="{D29F0A0D-2416-B447-B560-79DD8BC2F5C8}" srcId="{C53905CC-DD74-834F-8C89-13DAC22C37C9}" destId="{AE3A3D3F-C659-B24C-9778-DBA6A24223CF}" srcOrd="3" destOrd="0" parTransId="{E0E5B549-710B-AB4B-80E4-DAB4F29E6FD4}" sibTransId="{27377815-7683-AD49-AFA6-8A3F14CB116D}"/>
    <dgm:cxn modelId="{CFC9C214-D0DD-2944-B053-008150525556}" type="presOf" srcId="{1F3B60EA-07EF-0344-8E3F-752BB0BF8E57}" destId="{5E6F7834-58D3-4746-A75D-043F70D0AA48}" srcOrd="0" destOrd="1" presId="urn:microsoft.com/office/officeart/2008/layout/PictureStrips"/>
    <dgm:cxn modelId="{B35EB81A-86F8-9846-9909-D16E705B13CF}" srcId="{2D6694C8-BFF9-1C4E-931A-091DAE2641F4}" destId="{7C6E86FA-5DD7-DC4D-92AB-F1C89F5D11C7}" srcOrd="3" destOrd="0" parTransId="{C91DD1E4-ABB9-8D40-B00D-FBB0204DBABC}" sibTransId="{72E92A74-5749-C545-BBBB-FC2EE63F0852}"/>
    <dgm:cxn modelId="{11671C23-C062-EA43-BD91-229E99C2C4B8}" type="presOf" srcId="{E63CA5CC-C1D8-844E-97A2-591EB6950401}" destId="{3FF302C8-D5AB-C640-B5D6-B86890C78411}" srcOrd="0" destOrd="10" presId="urn:microsoft.com/office/officeart/2008/layout/PictureStrips"/>
    <dgm:cxn modelId="{2C38BF28-F4CF-9045-9F19-E0CF0C4A1127}" type="presOf" srcId="{A9E0A93C-CCDC-614D-9FC6-C60F45977162}" destId="{1693EF20-4820-FE4E-8319-CA31CBFB339C}" srcOrd="0" destOrd="5" presId="urn:microsoft.com/office/officeart/2008/layout/PictureStrips"/>
    <dgm:cxn modelId="{15A9422F-A615-EC4B-BA2B-76880F39ECC2}" type="presOf" srcId="{44799F2B-94CB-2646-88EE-A9239C099CD5}" destId="{1693EF20-4820-FE4E-8319-CA31CBFB339C}" srcOrd="0" destOrd="1" presId="urn:microsoft.com/office/officeart/2008/layout/PictureStrips"/>
    <dgm:cxn modelId="{A60B1E33-B6FB-A747-833D-4A7BB33DB7C6}" type="presOf" srcId="{018E53B0-8D72-AA41-8D39-462574A6C498}" destId="{1693EF20-4820-FE4E-8319-CA31CBFB339C}" srcOrd="0" destOrd="8" presId="urn:microsoft.com/office/officeart/2008/layout/PictureStrips"/>
    <dgm:cxn modelId="{82C70834-AD8A-994D-B37C-6238FB876FB3}" type="presOf" srcId="{C7F2E50F-DAC5-F24B-9325-35515C53CBF0}" destId="{5E6F7834-58D3-4746-A75D-043F70D0AA48}" srcOrd="0" destOrd="2" presId="urn:microsoft.com/office/officeart/2008/layout/PictureStrips"/>
    <dgm:cxn modelId="{50452C34-6F2D-7944-82AB-FCDC3D94BC66}" srcId="{39FE60D3-2C89-3B42-8EFD-F6A4BBFA7163}" destId="{FC3FD9B2-D5A0-1840-8D0F-8C836662FCF7}" srcOrd="2" destOrd="0" parTransId="{FA85C1CF-A0CA-1540-AF68-7C95CE0D4981}" sibTransId="{348EE479-3481-FF49-B427-15BFAD9A56B4}"/>
    <dgm:cxn modelId="{AA9CCC39-D3A2-1349-B539-E457344FCEC8}" srcId="{7C0B94D8-932B-024F-B5F5-1C8FFB7ABBAF}" destId="{69D62C05-44B8-864C-9DDB-FFBC706E52EE}" srcOrd="0" destOrd="0" parTransId="{CF5038AA-1C19-684D-A294-D3420C0365B5}" sibTransId="{7B7A99C6-EA34-5247-A629-C671469B64DA}"/>
    <dgm:cxn modelId="{5785DA40-3D1B-254A-B736-F576388C3F69}" srcId="{7C874EF1-0B2D-D044-A09C-EC33131C2557}" destId="{E923A13B-2FCB-D141-B436-99F4BAEB660B}" srcOrd="0" destOrd="0" parTransId="{5F7E03E4-011E-814B-82A7-14A6513D2331}" sibTransId="{C291E525-D00F-7847-A215-8435C253B64C}"/>
    <dgm:cxn modelId="{AD4CE140-02A1-AE47-B2E1-E681551A9692}" type="presOf" srcId="{FC3FD9B2-D5A0-1840-8D0F-8C836662FCF7}" destId="{1693EF20-4820-FE4E-8319-CA31CBFB339C}" srcOrd="0" destOrd="0" presId="urn:microsoft.com/office/officeart/2008/layout/PictureStrips"/>
    <dgm:cxn modelId="{F1E44B48-73F9-A545-B55D-ADDF60EE2B25}" srcId="{44799F2B-94CB-2646-88EE-A9239C099CD5}" destId="{18908A93-6D3C-0940-B547-0C4AEA0F48EB}" srcOrd="0" destOrd="0" parTransId="{65606400-2DE8-B243-8F5D-D98BBA31599C}" sibTransId="{685DE8D7-0BD3-434A-A1B7-11691A8F216A}"/>
    <dgm:cxn modelId="{78A20A4A-383F-4546-AF83-A8D05FF82F56}" type="presOf" srcId="{2E08C720-314F-9242-80C0-4C5015B411E3}" destId="{3FF302C8-D5AB-C640-B5D6-B86890C78411}" srcOrd="0" destOrd="9" presId="urn:microsoft.com/office/officeart/2008/layout/PictureStrips"/>
    <dgm:cxn modelId="{EFAA024C-BA11-084C-9A60-826CD010821C}" type="presOf" srcId="{AE3A3D3F-C659-B24C-9778-DBA6A24223CF}" destId="{5E6F7834-58D3-4746-A75D-043F70D0AA48}" srcOrd="0" destOrd="7" presId="urn:microsoft.com/office/officeart/2008/layout/PictureStrips"/>
    <dgm:cxn modelId="{47954850-3184-1049-96BA-F814EFCE2719}" srcId="{C53905CC-DD74-834F-8C89-13DAC22C37C9}" destId="{28A90A34-2A39-234A-A9D6-E27E7734C97E}" srcOrd="0" destOrd="0" parTransId="{A0351E7C-803F-C048-90AC-50437892927B}" sibTransId="{D6C52EF6-340F-2E45-B1B6-0A166B9FB9E9}"/>
    <dgm:cxn modelId="{E1EA5A65-376C-E74C-9D0F-DCD59E1B6544}" type="presOf" srcId="{C53905CC-DD74-834F-8C89-13DAC22C37C9}" destId="{5E6F7834-58D3-4746-A75D-043F70D0AA48}" srcOrd="0" destOrd="3" presId="urn:microsoft.com/office/officeart/2008/layout/PictureStrips"/>
    <dgm:cxn modelId="{B4E01A66-8B51-174F-9517-D25FF5A3CC79}" srcId="{17AE1D56-8AE3-A242-90EB-8FFE408C55FD}" destId="{1F3B60EA-07EF-0344-8E3F-752BB0BF8E57}" srcOrd="0" destOrd="0" parTransId="{E22452D3-A3E2-854E-83E3-038F117E5B30}" sibTransId="{831699B7-D6B0-0246-8A13-8633BC4B4AED}"/>
    <dgm:cxn modelId="{81165866-C0AA-694A-9487-92B50B2FC645}" srcId="{AB04A490-7A6C-AE4F-A343-32622DD80051}" destId="{7C0B94D8-932B-024F-B5F5-1C8FFB7ABBAF}" srcOrd="2" destOrd="0" parTransId="{C9C8311F-DCD1-F74D-B332-9C613347D361}" sibTransId="{22A22FE0-FDB3-9643-9979-9DA06D0BD7E1}"/>
    <dgm:cxn modelId="{63003067-C9C6-B540-9BB8-698159A11A0E}" type="presOf" srcId="{2D6694C8-BFF9-1C4E-931A-091DAE2641F4}" destId="{1693EF20-4820-FE4E-8319-CA31CBFB339C}" srcOrd="0" destOrd="6" presId="urn:microsoft.com/office/officeart/2008/layout/PictureStrips"/>
    <dgm:cxn modelId="{7FBAAD6E-55D0-3F4F-A1F0-48922B350037}" srcId="{7C0B94D8-932B-024F-B5F5-1C8FFB7ABBAF}" destId="{E63CA5CC-C1D8-844E-97A2-591EB6950401}" srcOrd="4" destOrd="0" parTransId="{FFD7A142-6008-1142-B249-8DE4D300EDAC}" sibTransId="{752798F2-2EE5-694A-BBC7-58B75FD35940}"/>
    <dgm:cxn modelId="{12C98070-4F10-466E-8992-A6DB2645DAAA}" srcId="{C53905CC-DD74-834F-8C89-13DAC22C37C9}" destId="{F34F797A-6650-4A84-B2D6-DEF68044C672}" srcOrd="2" destOrd="0" parTransId="{6DC927DD-09A1-4D14-A5EB-A44592DF9E9A}" sibTransId="{D3CB2659-85EA-4CAE-9657-A55FD3E4036C}"/>
    <dgm:cxn modelId="{1A446F75-AEE4-5F4B-A1E3-DCF19F934FA9}" type="presOf" srcId="{BAE8EDE8-4958-2344-AE1D-7FBA5B388C96}" destId="{3FF302C8-D5AB-C640-B5D6-B86890C78411}" srcOrd="0" destOrd="7" presId="urn:microsoft.com/office/officeart/2008/layout/PictureStrips"/>
    <dgm:cxn modelId="{27AB8678-434B-A24A-B7F1-E2523AF42EAB}" type="presOf" srcId="{34D0B64A-3585-9C44-9D68-6F7B098D20B5}" destId="{3FF302C8-D5AB-C640-B5D6-B86890C78411}" srcOrd="0" destOrd="4" presId="urn:microsoft.com/office/officeart/2008/layout/PictureStrips"/>
    <dgm:cxn modelId="{8FB4F079-6D40-E94F-A729-E59D877BF2BD}" srcId="{AB04A490-7A6C-AE4F-A343-32622DD80051}" destId="{E5E007D0-7886-DF4D-BC38-BC10F27B14B4}" srcOrd="1" destOrd="0" parTransId="{83F2BD01-E5E4-A04F-906E-D047699F28B3}" sibTransId="{E110C12B-56E1-8A4F-9103-8E49EF9F5C60}"/>
    <dgm:cxn modelId="{010A877A-3E49-E241-85EF-50733BCC7808}" type="presOf" srcId="{19833E4D-2A71-7C42-8FB8-31585103BE93}" destId="{1693EF20-4820-FE4E-8319-CA31CBFB339C}" srcOrd="0" destOrd="4" presId="urn:microsoft.com/office/officeart/2008/layout/PictureStrips"/>
    <dgm:cxn modelId="{AE1F5E80-6BB2-374A-B5E8-ECF71ADB5753}" type="presOf" srcId="{7C0B94D8-932B-024F-B5F5-1C8FFB7ABBAF}" destId="{3FF302C8-D5AB-C640-B5D6-B86890C78411}" srcOrd="0" destOrd="5" presId="urn:microsoft.com/office/officeart/2008/layout/PictureStrips"/>
    <dgm:cxn modelId="{9FDB3381-C2A4-1F4D-AD6E-1A4907502B00}" srcId="{FC3FD9B2-D5A0-1840-8D0F-8C836662FCF7}" destId="{E87F6240-A391-B544-9117-7031AC945E18}" srcOrd="1" destOrd="0" parTransId="{F006438A-8273-F948-A09B-2EFB779DB6B2}" sibTransId="{79C3A2EE-9F9A-F944-B6B1-3ED2F438CFEE}"/>
    <dgm:cxn modelId="{33274D82-D9F5-5D43-8572-56D6B1CD0E1D}" type="presOf" srcId="{FE33F5F1-0474-2D43-BDB3-7CE248D1BD9A}" destId="{3FF302C8-D5AB-C640-B5D6-B86890C78411}" srcOrd="0" destOrd="8" presId="urn:microsoft.com/office/officeart/2008/layout/PictureStrips"/>
    <dgm:cxn modelId="{03811A98-DE76-D34B-8ADA-C9CA7A67836A}" type="presOf" srcId="{69D62C05-44B8-864C-9DDB-FFBC706E52EE}" destId="{3FF302C8-D5AB-C640-B5D6-B86890C78411}" srcOrd="0" destOrd="6" presId="urn:microsoft.com/office/officeart/2008/layout/PictureStrips"/>
    <dgm:cxn modelId="{5FA3BB98-C627-8D4C-A683-4E336E1A1DC6}" srcId="{7C0B94D8-932B-024F-B5F5-1C8FFB7ABBAF}" destId="{2E08C720-314F-9242-80C0-4C5015B411E3}" srcOrd="3" destOrd="0" parTransId="{7FA1313E-0426-314B-9520-46EA7508BD89}" sibTransId="{470B8861-A3C1-9D49-9377-4ABB585197FD}"/>
    <dgm:cxn modelId="{99F5A29C-2E03-AD49-9922-0135D97BB398}" type="presOf" srcId="{E26789B5-01E1-1A42-BA7A-5B4E02AB02C7}" destId="{5E6F7834-58D3-4746-A75D-043F70D0AA48}" srcOrd="0" destOrd="5" presId="urn:microsoft.com/office/officeart/2008/layout/PictureStrips"/>
    <dgm:cxn modelId="{19D8E9B4-B0BF-904F-A2FE-EA7E043F6C64}" srcId="{17AE1D56-8AE3-A242-90EB-8FFE408C55FD}" destId="{C7F2E50F-DAC5-F24B-9325-35515C53CBF0}" srcOrd="1" destOrd="0" parTransId="{F25C10CE-ACFE-B842-B305-780FE95257BA}" sibTransId="{806E16BD-2A68-3F40-87D6-11A228762E33}"/>
    <dgm:cxn modelId="{35B69EB7-0D2F-7746-9138-094392C82857}" srcId="{AB04A490-7A6C-AE4F-A343-32622DD80051}" destId="{7C874EF1-0B2D-D044-A09C-EC33131C2557}" srcOrd="0" destOrd="0" parTransId="{96E34E15-A9F0-1E45-9574-4EB975BD3605}" sibTransId="{4601FE3C-4241-4240-9CA3-D43A6C0098EF}"/>
    <dgm:cxn modelId="{1D9011C4-8DC9-694A-ABBC-9FD4060302DB}" srcId="{2D6694C8-BFF9-1C4E-931A-091DAE2641F4}" destId="{018E53B0-8D72-AA41-8D39-462574A6C498}" srcOrd="1" destOrd="0" parTransId="{F7BB6A52-CE08-FA41-8046-9204A27EA552}" sibTransId="{0E0776DD-A007-DF44-8834-FB2E47BF30A7}"/>
    <dgm:cxn modelId="{48C919C5-1DDE-F549-9E5C-6E485ABC9E8D}" type="presOf" srcId="{17AE1D56-8AE3-A242-90EB-8FFE408C55FD}" destId="{5E6F7834-58D3-4746-A75D-043F70D0AA48}" srcOrd="0" destOrd="0" presId="urn:microsoft.com/office/officeart/2008/layout/PictureStrips"/>
    <dgm:cxn modelId="{18130AC8-C2A4-4A46-A02F-82BBC298A22F}" srcId="{FC3FD9B2-D5A0-1840-8D0F-8C836662FCF7}" destId="{44799F2B-94CB-2646-88EE-A9239C099CD5}" srcOrd="0" destOrd="0" parTransId="{33F9EABF-660D-6044-8B54-F6DA9381D1AA}" sibTransId="{47AF147F-3C49-794D-B444-0869CB7A509D}"/>
    <dgm:cxn modelId="{190050C9-E587-F141-A9E2-C90843259C67}" type="presOf" srcId="{7C874EF1-0B2D-D044-A09C-EC33131C2557}" destId="{3FF302C8-D5AB-C640-B5D6-B86890C78411}" srcOrd="0" destOrd="1" presId="urn:microsoft.com/office/officeart/2008/layout/PictureStrips"/>
    <dgm:cxn modelId="{B013CACA-0D9D-8C46-9B0A-0C0BB2039285}" srcId="{E87F6240-A391-B544-9117-7031AC945E18}" destId="{19833E4D-2A71-7C42-8FB8-31585103BE93}" srcOrd="0" destOrd="0" parTransId="{1ACC12D9-9324-B24F-B2F3-4D05BD1D0CD0}" sibTransId="{C1A50D4F-E9D0-1B43-BE3C-5BD167895E2F}"/>
    <dgm:cxn modelId="{6A53FBCE-84D7-D54C-94A7-7F346F5159A6}" type="presOf" srcId="{4D1CCC6B-020D-2544-9785-1C55E3E9AC22}" destId="{1693EF20-4820-FE4E-8319-CA31CBFB339C}" srcOrd="0" destOrd="9" presId="urn:microsoft.com/office/officeart/2008/layout/PictureStrips"/>
    <dgm:cxn modelId="{B857DFD3-03DD-D04C-A808-DF52DE04D93F}" srcId="{17AE1D56-8AE3-A242-90EB-8FFE408C55FD}" destId="{C53905CC-DD74-834F-8C89-13DAC22C37C9}" srcOrd="2" destOrd="0" parTransId="{11342139-DBB0-6E44-8DFE-352522BCD01A}" sibTransId="{D3DB18A2-1F60-7D45-B10B-DCF29C1CBE97}"/>
    <dgm:cxn modelId="{EF81F5D6-8A86-8B47-A31E-AE2B38AA8B5F}" srcId="{2D6694C8-BFF9-1C4E-931A-091DAE2641F4}" destId="{4D1CCC6B-020D-2544-9785-1C55E3E9AC22}" srcOrd="2" destOrd="0" parTransId="{03D3104A-F6E0-6147-A9ED-48C3C470B874}" sibTransId="{76587364-512B-D74C-A9C5-BB5A15E43294}"/>
    <dgm:cxn modelId="{9F8D8CD7-B67B-BF4F-89B9-F931FE4C195B}" srcId="{E87F6240-A391-B544-9117-7031AC945E18}" destId="{A9E0A93C-CCDC-614D-9FC6-C60F45977162}" srcOrd="1" destOrd="0" parTransId="{47EE957C-FF2A-A047-A9BE-11A08014F097}" sibTransId="{8837BDF5-C968-944B-9E49-13F35E1D5C9C}"/>
    <dgm:cxn modelId="{A840E9D8-E1B1-7D4D-BE25-15141FE67DA1}" srcId="{E5E007D0-7886-DF4D-BC38-BC10F27B14B4}" destId="{34D0B64A-3585-9C44-9D68-6F7B098D20B5}" srcOrd="0" destOrd="0" parTransId="{869ABD7F-991B-C048-8668-A31D315913F6}" sibTransId="{062E9C96-7374-B84A-8DAE-90A6BA16B921}"/>
    <dgm:cxn modelId="{81954BDB-3A52-1B45-8C26-DA7507F0E2C5}" srcId="{C53905CC-DD74-834F-8C89-13DAC22C37C9}" destId="{E26789B5-01E1-1A42-BA7A-5B4E02AB02C7}" srcOrd="1" destOrd="0" parTransId="{DCEA55A4-C138-A64A-A578-27B2B7D8DB1D}" sibTransId="{289E1E01-9416-1B46-8CE7-F904477EFAD7}"/>
    <dgm:cxn modelId="{9C9FA3DC-FE95-0D44-9F9B-DAC5F9B3B746}" srcId="{7C0B94D8-932B-024F-B5F5-1C8FFB7ABBAF}" destId="{FE33F5F1-0474-2D43-BDB3-7CE248D1BD9A}" srcOrd="2" destOrd="0" parTransId="{CD09AE96-878F-D14A-8F22-CD0167BEFC6E}" sibTransId="{B9C18F1C-FAE7-1B4A-8E37-0A1DE17E3A7A}"/>
    <dgm:cxn modelId="{6F34F5DE-E844-714B-8CF3-10ECDA311AB0}" type="presOf" srcId="{AB04A490-7A6C-AE4F-A343-32622DD80051}" destId="{3FF302C8-D5AB-C640-B5D6-B86890C78411}" srcOrd="0" destOrd="0" presId="urn:microsoft.com/office/officeart/2008/layout/PictureStrips"/>
    <dgm:cxn modelId="{401F47E0-1211-EE4E-93C2-28A880CFA270}" srcId="{FC3FD9B2-D5A0-1840-8D0F-8C836662FCF7}" destId="{2D6694C8-BFF9-1C4E-931A-091DAE2641F4}" srcOrd="2" destOrd="0" parTransId="{796DEE18-2893-5E4C-9984-5B73400D4D62}" sibTransId="{4DA64892-73A7-7A4F-BE1E-5E5C3CE416A6}"/>
    <dgm:cxn modelId="{86D89DE6-D7DA-E94F-B2A1-336D140BAF5F}" type="presOf" srcId="{28A90A34-2A39-234A-A9D6-E27E7734C97E}" destId="{5E6F7834-58D3-4746-A75D-043F70D0AA48}" srcOrd="0" destOrd="4" presId="urn:microsoft.com/office/officeart/2008/layout/PictureStrips"/>
    <dgm:cxn modelId="{96C61AE9-1F98-C049-A668-AF330A346A10}" type="presOf" srcId="{7C6E86FA-5DD7-DC4D-92AB-F1C89F5D11C7}" destId="{1693EF20-4820-FE4E-8319-CA31CBFB339C}" srcOrd="0" destOrd="10" presId="urn:microsoft.com/office/officeart/2008/layout/PictureStrips"/>
    <dgm:cxn modelId="{2D9F2CEA-3349-CA48-A88D-8EFD2B98B2AA}" type="presOf" srcId="{E923A13B-2FCB-D141-B436-99F4BAEB660B}" destId="{3FF302C8-D5AB-C640-B5D6-B86890C78411}" srcOrd="0" destOrd="2" presId="urn:microsoft.com/office/officeart/2008/layout/PictureStrips"/>
    <dgm:cxn modelId="{104A9AEA-9C77-B149-937C-C4A12CE47BCB}" type="presOf" srcId="{E5E007D0-7886-DF4D-BC38-BC10F27B14B4}" destId="{3FF302C8-D5AB-C640-B5D6-B86890C78411}" srcOrd="0" destOrd="3" presId="urn:microsoft.com/office/officeart/2008/layout/PictureStrips"/>
    <dgm:cxn modelId="{C3A678F4-1E00-F04B-9C3B-F0C6753A4FD9}" type="presOf" srcId="{388CA247-71C7-7847-8348-90C9F29E6158}" destId="{1693EF20-4820-FE4E-8319-CA31CBFB339C}" srcOrd="0" destOrd="7" presId="urn:microsoft.com/office/officeart/2008/layout/PictureStrips"/>
    <dgm:cxn modelId="{312683F4-D984-7B46-89F7-E83050DA6DE1}" srcId="{7C0B94D8-932B-024F-B5F5-1C8FFB7ABBAF}" destId="{BAE8EDE8-4958-2344-AE1D-7FBA5B388C96}" srcOrd="1" destOrd="0" parTransId="{D86F407E-AB2D-AD4F-8424-41D861224744}" sibTransId="{4F2919F0-E284-F143-983E-404BF2018E68}"/>
    <dgm:cxn modelId="{C04DF3FA-2414-6144-A1D4-F2311EE6321B}" type="presOf" srcId="{39FE60D3-2C89-3B42-8EFD-F6A4BBFA7163}" destId="{0617756E-E676-4645-A12A-E4326C3BC27B}" srcOrd="0" destOrd="0" presId="urn:microsoft.com/office/officeart/2008/layout/PictureStrips"/>
    <dgm:cxn modelId="{681F70FF-7F15-E64A-AC81-AD3D3370BC50}" type="presOf" srcId="{18908A93-6D3C-0940-B547-0C4AEA0F48EB}" destId="{1693EF20-4820-FE4E-8319-CA31CBFB339C}" srcOrd="0" destOrd="2" presId="urn:microsoft.com/office/officeart/2008/layout/PictureStrips"/>
    <dgm:cxn modelId="{4EAE6B4C-8F45-6F4F-B548-AE099BDE7BF4}" type="presParOf" srcId="{0617756E-E676-4645-A12A-E4326C3BC27B}" destId="{BB611605-4806-104E-8632-91982BF2F9DD}" srcOrd="0" destOrd="0" presId="urn:microsoft.com/office/officeart/2008/layout/PictureStrips"/>
    <dgm:cxn modelId="{273EB9A7-4723-6145-B1B3-6E44A850E1B4}" type="presParOf" srcId="{BB611605-4806-104E-8632-91982BF2F9DD}" destId="{5E6F7834-58D3-4746-A75D-043F70D0AA48}" srcOrd="0" destOrd="0" presId="urn:microsoft.com/office/officeart/2008/layout/PictureStrips"/>
    <dgm:cxn modelId="{EFC4B0F0-DEA7-9A46-9621-615871E610F9}" type="presParOf" srcId="{BB611605-4806-104E-8632-91982BF2F9DD}" destId="{E78729F7-9B48-A64D-ADA5-89F2A1B7924A}" srcOrd="1" destOrd="0" presId="urn:microsoft.com/office/officeart/2008/layout/PictureStrips"/>
    <dgm:cxn modelId="{AA37F7EC-C5F3-A246-B095-5910CE5187A7}" type="presParOf" srcId="{0617756E-E676-4645-A12A-E4326C3BC27B}" destId="{8570DC8F-CB8E-0F4B-8E45-D3018853C63A}" srcOrd="1" destOrd="0" presId="urn:microsoft.com/office/officeart/2008/layout/PictureStrips"/>
    <dgm:cxn modelId="{077B803C-DD47-C146-9836-0BA288BD22BB}" type="presParOf" srcId="{0617756E-E676-4645-A12A-E4326C3BC27B}" destId="{68153B68-DA93-9342-8E52-9734F115FA95}" srcOrd="2" destOrd="0" presId="urn:microsoft.com/office/officeart/2008/layout/PictureStrips"/>
    <dgm:cxn modelId="{7F658276-3F9B-8D49-B1B2-3FD67F93FCC5}" type="presParOf" srcId="{68153B68-DA93-9342-8E52-9734F115FA95}" destId="{3FF302C8-D5AB-C640-B5D6-B86890C78411}" srcOrd="0" destOrd="0" presId="urn:microsoft.com/office/officeart/2008/layout/PictureStrips"/>
    <dgm:cxn modelId="{0E5DC3A3-72D3-1F41-8656-1C2FE051ABCC}" type="presParOf" srcId="{68153B68-DA93-9342-8E52-9734F115FA95}" destId="{23F204CF-22D8-774C-A9F6-B57B51CA17AE}" srcOrd="1" destOrd="0" presId="urn:microsoft.com/office/officeart/2008/layout/PictureStrips"/>
    <dgm:cxn modelId="{7FE04F51-1790-6445-A9BF-13386D2D2F38}" type="presParOf" srcId="{0617756E-E676-4645-A12A-E4326C3BC27B}" destId="{B79BA91D-7F25-5045-855A-3A1ABAB5CEF7}" srcOrd="3" destOrd="0" presId="urn:microsoft.com/office/officeart/2008/layout/PictureStrips"/>
    <dgm:cxn modelId="{C1377FAB-EC80-C947-8813-E0F94ED18B3E}" type="presParOf" srcId="{0617756E-E676-4645-A12A-E4326C3BC27B}" destId="{3BAD11A2-F3D2-CF4B-BF40-9A95E68A9444}" srcOrd="4" destOrd="0" presId="urn:microsoft.com/office/officeart/2008/layout/PictureStrips"/>
    <dgm:cxn modelId="{A3CA0A24-0330-3540-86A6-4EEE9F86A22C}" type="presParOf" srcId="{3BAD11A2-F3D2-CF4B-BF40-9A95E68A9444}" destId="{1693EF20-4820-FE4E-8319-CA31CBFB339C}" srcOrd="0" destOrd="0" presId="urn:microsoft.com/office/officeart/2008/layout/PictureStrips"/>
    <dgm:cxn modelId="{855A0F22-AA52-BE48-B801-1E439D808F16}" type="presParOf" srcId="{3BAD11A2-F3D2-CF4B-BF40-9A95E68A9444}" destId="{C6BF54E5-074C-A44F-9284-673265415558}" srcOrd="1" destOrd="0" presId="urn:microsoft.com/office/officeart/2008/layout/PictureStrip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6F7834-58D3-4746-A75D-043F70D0AA48}">
      <dsp:nvSpPr>
        <dsp:cNvPr id="0" name=""/>
        <dsp:cNvSpPr/>
      </dsp:nvSpPr>
      <dsp:spPr>
        <a:xfrm>
          <a:off x="598515" y="539774"/>
          <a:ext cx="5792413" cy="1739714"/>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43138" tIns="38100" rIns="38100" bIns="38100" numCol="1" spcCol="1270" anchor="t" anchorCtr="0">
          <a:noAutofit/>
        </a:bodyPr>
        <a:lstStyle/>
        <a:p>
          <a:pPr marL="0" lvl="0" indent="0" algn="l"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Stage 1</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Common approaches: PediMag/CentriMag or Rotaflow with Berlin cannulas, Berlin EXCOR (some start with continuous-flow first then convert to Berlin)</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Less common configurations: TAH configuration </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Clinical pearls/considerations:</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Source of pulmonary blood flow? (e.g. Sano takedown and aortopulmonary shunt placement, PGE infusion, PDA stent)</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 Ventricular vs atrial cannulation</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Aortic cannulation considerations: chimney graft vs neo-aorta/pulmonary artery cannulation</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 High CI typically required (~4-6 l/min/m2)</a:t>
          </a:r>
        </a:p>
      </dsp:txBody>
      <dsp:txXfrm>
        <a:off x="598515" y="539774"/>
        <a:ext cx="5792413" cy="1739714"/>
      </dsp:txXfrm>
    </dsp:sp>
    <dsp:sp modelId="{E78729F7-9B48-A64D-ADA5-89F2A1B7924A}">
      <dsp:nvSpPr>
        <dsp:cNvPr id="0" name=""/>
        <dsp:cNvSpPr/>
      </dsp:nvSpPr>
      <dsp:spPr>
        <a:xfrm>
          <a:off x="0" y="529387"/>
          <a:ext cx="1159697" cy="1798862"/>
        </a:xfrm>
        <a:prstGeom prst="rect">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4053" r="4053"/>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FF302C8-D5AB-C640-B5D6-B86890C78411}">
      <dsp:nvSpPr>
        <dsp:cNvPr id="0" name=""/>
        <dsp:cNvSpPr/>
      </dsp:nvSpPr>
      <dsp:spPr>
        <a:xfrm>
          <a:off x="609343" y="2653225"/>
          <a:ext cx="5770758" cy="2258519"/>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43138" tIns="38100" rIns="38100" bIns="38100" numCol="1" spcCol="1270" anchor="t" anchorCtr="0">
          <a:noAutofit/>
        </a:bodyPr>
        <a:lstStyle/>
        <a:p>
          <a:pPr marL="0" lvl="0" indent="0" algn="l"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Stage 2</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BSA &lt;0.8-1</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PediMag/CentriMag or Rotaflow with Berlin cannulas, Berlin EXCOR (some start with continuous-flow first then convert to Berlin)</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BSA &gt;0.8-1</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HM3 or devices above</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Clinical pearls/considerations:</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Dichotomous venous return - only IVC venous return is decompressed from VAD, pressure differential between SVC and IVC, potential for significant cyanosis and increased venovenous (VV) collateral development over time</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Consider VV collateral coiling (OR vs Cath lab depending on location)</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Take down to Stage 1/BTS? Keep as BDG? Fontan completion?</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Ventricular vs atrial cannulation</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High CI typically required (~4-6 l/min/m2)</a:t>
          </a:r>
        </a:p>
      </dsp:txBody>
      <dsp:txXfrm>
        <a:off x="609343" y="2653225"/>
        <a:ext cx="5770758" cy="2258519"/>
      </dsp:txXfrm>
    </dsp:sp>
    <dsp:sp modelId="{23F204CF-22D8-774C-A9F6-B57B51CA17AE}">
      <dsp:nvSpPr>
        <dsp:cNvPr id="0" name=""/>
        <dsp:cNvSpPr/>
      </dsp:nvSpPr>
      <dsp:spPr>
        <a:xfrm>
          <a:off x="0" y="2576905"/>
          <a:ext cx="1569764" cy="2354646"/>
        </a:xfrm>
        <a:prstGeom prst="rect">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18838" r="18838"/>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693EF20-4820-FE4E-8319-CA31CBFB339C}">
      <dsp:nvSpPr>
        <dsp:cNvPr id="0" name=""/>
        <dsp:cNvSpPr/>
      </dsp:nvSpPr>
      <dsp:spPr>
        <a:xfrm>
          <a:off x="602370" y="5071100"/>
          <a:ext cx="5784704" cy="2100241"/>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43138" tIns="38100" rIns="38100" bIns="38100" numCol="1" spcCol="1270" anchor="t" anchorCtr="0">
          <a:noAutofit/>
        </a:bodyPr>
        <a:lstStyle/>
        <a:p>
          <a:pPr marL="0" lvl="0" indent="0" algn="l"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Stage 3</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BSA &lt;0.8-1</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PediMag/CentriMag, Rotaflow, Berlin EXCOR</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BSA &gt;0.8-1</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HM3, or devices above</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SynCardia (particularly if preserved systolic function)</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Clinical pearls/considerations:</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Fenestration creation vs fenestration closure (some centers create fenestration to allow for greater unloading of systemic venous system, balance with potential increased cyanosis and theoretical risk of thromboembolism) </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Consider coiling AP collaterals</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Ventricular vs atrial cannulation</a:t>
          </a:r>
        </a:p>
        <a:p>
          <a:pPr marL="114300" lvl="2"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High CI typically required (~4-6 l/min/m2)</a:t>
          </a:r>
        </a:p>
      </dsp:txBody>
      <dsp:txXfrm>
        <a:off x="602370" y="5071100"/>
        <a:ext cx="5784704" cy="2100241"/>
      </dsp:txXfrm>
    </dsp:sp>
    <dsp:sp modelId="{C6BF54E5-074C-A44F-9284-673265415558}">
      <dsp:nvSpPr>
        <dsp:cNvPr id="0" name=""/>
        <dsp:cNvSpPr/>
      </dsp:nvSpPr>
      <dsp:spPr>
        <a:xfrm>
          <a:off x="47919" y="5323868"/>
          <a:ext cx="974699" cy="1462049"/>
        </a:xfrm>
        <a:prstGeom prst="rect">
          <a:avLst/>
        </a:prstGeom>
        <a:blipFill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13000" r="-1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6411E-8F58-4BC1-A251-15D2C027B82C}">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9</Pages>
  <Words>4070</Words>
  <Characters>23199</Characters>
  <Application>Microsoft Office Word</Application>
  <DocSecurity>0</DocSecurity>
  <Lines>193</Lines>
  <Paragraphs>54</Paragraphs>
  <ScaleCrop>false</ScaleCrop>
  <Company>Seattle Children's Hospital</Company>
  <LinksUpToDate>false</LinksUpToDate>
  <CharactersWithSpaces>27215</CharactersWithSpaces>
  <SharedDoc>false</SharedDoc>
  <HLinks>
    <vt:vector size="6" baseType="variant">
      <vt:variant>
        <vt:i4>5111893</vt:i4>
      </vt:variant>
      <vt:variant>
        <vt:i4>205</vt:i4>
      </vt:variant>
      <vt:variant>
        <vt:i4>0</vt:i4>
      </vt:variant>
      <vt:variant>
        <vt:i4>5</vt:i4>
      </vt:variant>
      <vt:variant>
        <vt:lpwstr>https://www.actionlearningnetwork.org/calculator/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cp:lastModifiedBy>Swash &amp; Dot Design</cp:lastModifiedBy>
  <cp:revision>39</cp:revision>
  <cp:lastPrinted>2024-06-24T19:47:00Z</cp:lastPrinted>
  <dcterms:created xsi:type="dcterms:W3CDTF">2024-06-24T19:36:00Z</dcterms:created>
  <dcterms:modified xsi:type="dcterms:W3CDTF">2025-05-16T15:46:00Z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2020-10-30T22:33:16Z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3d3c2f15-573d-47d4-9c7f-12573ac1e11c</vt:lpwstr>
  </property>
  <property fmtid="{D5CDD505-2E9C-101B-9397-08002B2CF9AE}" pid="8" name="MSIP_Label_046da4d3-ba20-4986-879c-49e262eff745_ContentBits">
    <vt:lpwstr>0</vt:lpwstr>
  </property>
</Properties>
</file>